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7CC562" w14:textId="77777777" w:rsidR="0085297A" w:rsidRPr="003E55B1" w:rsidRDefault="000F13DE" w:rsidP="007F2E84">
      <w:pPr>
        <w:spacing w:line="240" w:lineRule="auto"/>
        <w:jc w:val="both"/>
        <w:rPr>
          <w:rFonts w:asciiTheme="majorHAnsi" w:hAnsiTheme="majorHAnsi" w:cs="Times New Roman"/>
          <w:b/>
          <w:sz w:val="24"/>
          <w:szCs w:val="24"/>
          <w:lang w:val="it-IT"/>
        </w:rPr>
      </w:pPr>
      <w:r w:rsidRPr="003E55B1">
        <w:rPr>
          <w:rFonts w:asciiTheme="majorHAnsi" w:hAnsiTheme="majorHAnsi" w:cs="Times New Roman"/>
          <w:b/>
          <w:sz w:val="24"/>
          <w:szCs w:val="24"/>
          <w:lang w:val="it-IT"/>
        </w:rPr>
        <w:t>ALLEGATO</w:t>
      </w:r>
      <w:r w:rsidR="0085297A" w:rsidRPr="003E55B1">
        <w:rPr>
          <w:rFonts w:asciiTheme="majorHAnsi" w:hAnsiTheme="majorHAnsi" w:cs="Times New Roman"/>
          <w:b/>
          <w:sz w:val="24"/>
          <w:szCs w:val="24"/>
          <w:lang w:val="it-IT"/>
        </w:rPr>
        <w:t xml:space="preserve"> 8: </w:t>
      </w:r>
    </w:p>
    <w:p w14:paraId="5EAD0A7B" w14:textId="77777777" w:rsidR="0085297A" w:rsidRPr="003E55B1" w:rsidRDefault="000F13DE" w:rsidP="007F2E84">
      <w:pPr>
        <w:spacing w:line="240" w:lineRule="auto"/>
        <w:jc w:val="both"/>
        <w:rPr>
          <w:rFonts w:asciiTheme="majorHAnsi" w:eastAsia="Calibri" w:hAnsiTheme="majorHAnsi" w:cs="Times New Roman"/>
          <w:b/>
          <w:sz w:val="20"/>
          <w:szCs w:val="20"/>
          <w:lang w:val="it-IT"/>
        </w:rPr>
      </w:pPr>
      <w:r w:rsidRPr="003E55B1">
        <w:rPr>
          <w:rFonts w:asciiTheme="majorHAnsi" w:hAnsiTheme="majorHAnsi" w:cs="Times New Roman"/>
          <w:b/>
          <w:sz w:val="20"/>
          <w:szCs w:val="20"/>
          <w:lang w:val="it-IT"/>
        </w:rPr>
        <w:t xml:space="preserve">BOZZA DI CONTRATTO </w:t>
      </w:r>
      <w:r w:rsidR="006E22C3" w:rsidRPr="003E55B1">
        <w:rPr>
          <w:rFonts w:asciiTheme="majorHAnsi" w:hAnsiTheme="majorHAnsi" w:cs="Times New Roman"/>
          <w:b/>
          <w:sz w:val="20"/>
          <w:szCs w:val="20"/>
          <w:lang w:val="it-IT"/>
        </w:rPr>
        <w:t xml:space="preserve">SULL’EROGAZIONE DEI CONTRIBUTI A FONDO PERDUTO PER L’ATTUAZIONE DELLE MISURE DI FINALIZZATE ALLA RIDUZIONE DELL’IMPATTO DELLE EMISSIONI DELLE ATTIVITÀ PORTUALI PER L’ANNO </w:t>
      </w:r>
      <w:r w:rsidR="0085297A" w:rsidRPr="003E55B1">
        <w:rPr>
          <w:rFonts w:asciiTheme="majorHAnsi" w:eastAsia="Calibri" w:hAnsiTheme="majorHAnsi" w:cs="Times New Roman"/>
          <w:b/>
          <w:sz w:val="20"/>
          <w:szCs w:val="20"/>
          <w:lang w:val="it-IT"/>
        </w:rPr>
        <w:t>2020</w:t>
      </w:r>
    </w:p>
    <w:p w14:paraId="2F77EE45" w14:textId="77777777" w:rsidR="000A18DC" w:rsidRPr="003E55B1" w:rsidRDefault="000A18DC" w:rsidP="007F2E84">
      <w:pPr>
        <w:spacing w:after="0" w:line="240" w:lineRule="auto"/>
        <w:rPr>
          <w:rFonts w:asciiTheme="majorHAnsi" w:hAnsiTheme="majorHAnsi" w:cs="Times New Roman"/>
          <w:b/>
          <w:sz w:val="20"/>
          <w:szCs w:val="20"/>
          <w:lang w:val="it-IT"/>
        </w:rPr>
      </w:pPr>
      <w:bookmarkStart w:id="0" w:name="_GoBack"/>
      <w:bookmarkEnd w:id="0"/>
    </w:p>
    <w:p w14:paraId="26FCA1E3" w14:textId="77777777" w:rsidR="000A18DC" w:rsidRPr="003E55B1" w:rsidRDefault="000A18DC" w:rsidP="007F2E84">
      <w:pPr>
        <w:spacing w:after="0" w:line="240" w:lineRule="auto"/>
        <w:rPr>
          <w:rFonts w:asciiTheme="majorHAnsi" w:hAnsiTheme="majorHAnsi" w:cs="Times New Roman"/>
          <w:b/>
          <w:sz w:val="20"/>
          <w:szCs w:val="20"/>
          <w:lang w:val="it-IT"/>
        </w:rPr>
      </w:pPr>
    </w:p>
    <w:p w14:paraId="44DB4C9E" w14:textId="1987CA62" w:rsidR="006E22C3" w:rsidRPr="003E55B1" w:rsidRDefault="006E22C3" w:rsidP="007F2E84">
      <w:pPr>
        <w:spacing w:after="0" w:line="240" w:lineRule="auto"/>
        <w:rPr>
          <w:rFonts w:asciiTheme="majorHAnsi" w:hAnsiTheme="majorHAnsi" w:cs="Times New Roman"/>
          <w:b/>
          <w:sz w:val="20"/>
          <w:szCs w:val="20"/>
          <w:lang w:val="it-IT"/>
        </w:rPr>
      </w:pPr>
      <w:r w:rsidRPr="003E55B1">
        <w:rPr>
          <w:rFonts w:asciiTheme="majorHAnsi" w:hAnsiTheme="majorHAnsi" w:cs="Times New Roman"/>
          <w:b/>
          <w:sz w:val="20"/>
          <w:szCs w:val="20"/>
          <w:lang w:val="it-IT"/>
        </w:rPr>
        <w:t xml:space="preserve">COMUNE </w:t>
      </w:r>
      <w:r w:rsidR="008A7BC3" w:rsidRPr="003E55B1">
        <w:rPr>
          <w:rFonts w:asciiTheme="majorHAnsi" w:hAnsiTheme="majorHAnsi" w:cs="Times New Roman"/>
          <w:b/>
          <w:sz w:val="20"/>
          <w:szCs w:val="20"/>
          <w:lang w:val="it-IT"/>
        </w:rPr>
        <w:t xml:space="preserve">CITTÀ </w:t>
      </w:r>
      <w:r w:rsidRPr="003E55B1">
        <w:rPr>
          <w:rFonts w:asciiTheme="majorHAnsi" w:hAnsiTheme="majorHAnsi" w:cs="Times New Roman"/>
          <w:b/>
          <w:sz w:val="20"/>
          <w:szCs w:val="20"/>
          <w:lang w:val="it-IT"/>
        </w:rPr>
        <w:t xml:space="preserve">DI CAPODISTRIA, Via Giuseppe Verdi 10, </w:t>
      </w:r>
      <w:proofErr w:type="spellStart"/>
      <w:r w:rsidR="00150894" w:rsidRPr="003E55B1">
        <w:rPr>
          <w:rFonts w:asciiTheme="majorHAnsi" w:hAnsiTheme="majorHAnsi" w:cs="Times New Roman"/>
          <w:b/>
          <w:sz w:val="20"/>
          <w:szCs w:val="20"/>
          <w:lang w:val="it-IT"/>
        </w:rPr>
        <w:t>Koper</w:t>
      </w:r>
      <w:proofErr w:type="spellEnd"/>
      <w:r w:rsidR="00150894" w:rsidRPr="003E55B1">
        <w:rPr>
          <w:rFonts w:asciiTheme="majorHAnsi" w:hAnsiTheme="majorHAnsi" w:cs="Times New Roman"/>
          <w:b/>
          <w:sz w:val="20"/>
          <w:szCs w:val="20"/>
          <w:lang w:val="it-IT"/>
        </w:rPr>
        <w:t>-</w:t>
      </w:r>
      <w:r w:rsidRPr="003E55B1">
        <w:rPr>
          <w:rFonts w:asciiTheme="majorHAnsi" w:hAnsiTheme="majorHAnsi" w:cs="Times New Roman"/>
          <w:b/>
          <w:sz w:val="20"/>
          <w:szCs w:val="20"/>
          <w:lang w:val="it-IT"/>
        </w:rPr>
        <w:t>Capodistria,</w:t>
      </w:r>
    </w:p>
    <w:p w14:paraId="2C172A5B"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rappresentato </w:t>
      </w:r>
      <w:r w:rsidR="008A7BC3" w:rsidRPr="003E55B1">
        <w:rPr>
          <w:rFonts w:asciiTheme="majorHAnsi" w:hAnsiTheme="majorHAnsi" w:cs="Times New Roman"/>
          <w:sz w:val="20"/>
          <w:szCs w:val="20"/>
          <w:lang w:val="it-IT"/>
        </w:rPr>
        <w:t>dal</w:t>
      </w:r>
      <w:r w:rsidRPr="003E55B1">
        <w:rPr>
          <w:rFonts w:asciiTheme="majorHAnsi" w:hAnsiTheme="majorHAnsi" w:cs="Times New Roman"/>
          <w:sz w:val="20"/>
          <w:szCs w:val="20"/>
          <w:lang w:val="it-IT"/>
        </w:rPr>
        <w:t xml:space="preserve"> sindaco </w:t>
      </w:r>
      <w:proofErr w:type="spellStart"/>
      <w:r w:rsidR="00867D8B" w:rsidRPr="003E55B1">
        <w:rPr>
          <w:rFonts w:asciiTheme="majorHAnsi" w:hAnsiTheme="majorHAnsi" w:cs="Times New Roman"/>
          <w:sz w:val="20"/>
          <w:szCs w:val="20"/>
          <w:lang w:val="it-IT"/>
        </w:rPr>
        <w:t>Aleš</w:t>
      </w:r>
      <w:proofErr w:type="spellEnd"/>
      <w:r w:rsidR="00867D8B" w:rsidRPr="003E55B1">
        <w:rPr>
          <w:rFonts w:asciiTheme="majorHAnsi" w:hAnsiTheme="majorHAnsi" w:cs="Times New Roman"/>
          <w:sz w:val="20"/>
          <w:szCs w:val="20"/>
          <w:lang w:val="it-IT"/>
        </w:rPr>
        <w:t xml:space="preserve"> </w:t>
      </w:r>
      <w:proofErr w:type="spellStart"/>
      <w:r w:rsidR="00867D8B" w:rsidRPr="003E55B1">
        <w:rPr>
          <w:rFonts w:asciiTheme="majorHAnsi" w:hAnsiTheme="majorHAnsi" w:cs="Times New Roman"/>
          <w:sz w:val="20"/>
          <w:szCs w:val="20"/>
          <w:lang w:val="it-IT"/>
        </w:rPr>
        <w:t>Bržan</w:t>
      </w:r>
      <w:proofErr w:type="spellEnd"/>
      <w:r w:rsidR="00867D8B" w:rsidRPr="003E55B1">
        <w:rPr>
          <w:rFonts w:asciiTheme="majorHAnsi" w:hAnsiTheme="majorHAnsi" w:cs="Times New Roman"/>
          <w:sz w:val="20"/>
          <w:szCs w:val="20"/>
          <w:lang w:val="it-IT"/>
        </w:rPr>
        <w:t>,</w:t>
      </w:r>
    </w:p>
    <w:p w14:paraId="0FC0C08D"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codice d’identificazione</w:t>
      </w:r>
      <w:r w:rsidR="00867D8B" w:rsidRPr="003E55B1">
        <w:rPr>
          <w:rFonts w:asciiTheme="majorHAnsi" w:hAnsiTheme="majorHAnsi" w:cs="Times New Roman"/>
          <w:sz w:val="20"/>
          <w:szCs w:val="20"/>
          <w:lang w:val="it-IT"/>
        </w:rPr>
        <w:t>: 5874424</w:t>
      </w:r>
    </w:p>
    <w:p w14:paraId="70A78C61"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Partita IVA</w:t>
      </w:r>
      <w:r w:rsidR="00867D8B" w:rsidRPr="003E55B1">
        <w:rPr>
          <w:rFonts w:asciiTheme="majorHAnsi" w:hAnsiTheme="majorHAnsi" w:cs="Times New Roman"/>
          <w:sz w:val="20"/>
          <w:szCs w:val="20"/>
          <w:lang w:val="it-IT"/>
        </w:rPr>
        <w:t>: SI 40016803</w:t>
      </w:r>
    </w:p>
    <w:p w14:paraId="66C1570D" w14:textId="77777777" w:rsidR="00867D8B" w:rsidRPr="003E55B1" w:rsidRDefault="00867D8B" w:rsidP="007F2E84">
      <w:pPr>
        <w:spacing w:after="0" w:line="240" w:lineRule="auto"/>
        <w:rPr>
          <w:rFonts w:asciiTheme="majorHAnsi" w:hAnsiTheme="majorHAnsi" w:cs="Times New Roman"/>
          <w:sz w:val="20"/>
          <w:szCs w:val="20"/>
          <w:lang w:val="it-IT"/>
        </w:rPr>
      </w:pPr>
    </w:p>
    <w:p w14:paraId="22358AA1"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e</w:t>
      </w:r>
    </w:p>
    <w:p w14:paraId="7B141475" w14:textId="77777777" w:rsidR="00867D8B" w:rsidRPr="003E55B1" w:rsidRDefault="00867D8B" w:rsidP="007F2E84">
      <w:pPr>
        <w:spacing w:after="0" w:line="240" w:lineRule="auto"/>
        <w:rPr>
          <w:rFonts w:asciiTheme="majorHAnsi" w:hAnsiTheme="majorHAnsi" w:cs="Times New Roman"/>
          <w:sz w:val="20"/>
          <w:szCs w:val="20"/>
          <w:lang w:val="it-IT"/>
        </w:rPr>
      </w:pPr>
    </w:p>
    <w:p w14:paraId="4C61C1C4"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b/>
          <w:sz w:val="20"/>
          <w:szCs w:val="20"/>
          <w:lang w:val="it-IT"/>
        </w:rPr>
        <w:t xml:space="preserve">COGNOME E NOME, </w:t>
      </w:r>
      <w:r w:rsidRPr="003E55B1">
        <w:rPr>
          <w:rFonts w:asciiTheme="majorHAnsi" w:hAnsiTheme="majorHAnsi" w:cs="Times New Roman"/>
          <w:sz w:val="20"/>
          <w:szCs w:val="20"/>
          <w:lang w:val="it-IT"/>
        </w:rPr>
        <w:t>indirizzo</w:t>
      </w:r>
    </w:p>
    <w:p w14:paraId="5D536061" w14:textId="77777777" w:rsidR="00345C31"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codice d’identificazione</w:t>
      </w:r>
      <w:r w:rsidR="00867D8B" w:rsidRPr="003E55B1">
        <w:rPr>
          <w:rFonts w:asciiTheme="majorHAnsi" w:hAnsiTheme="majorHAnsi" w:cs="Times New Roman"/>
          <w:sz w:val="20"/>
          <w:szCs w:val="20"/>
          <w:lang w:val="it-IT"/>
        </w:rPr>
        <w:t xml:space="preserve">: </w:t>
      </w:r>
    </w:p>
    <w:p w14:paraId="62A563D2" w14:textId="77777777" w:rsidR="00345C31"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codice fiscale/Partita IVA</w:t>
      </w:r>
      <w:r w:rsidR="00867D8B" w:rsidRPr="003E55B1">
        <w:rPr>
          <w:rFonts w:asciiTheme="majorHAnsi" w:hAnsiTheme="majorHAnsi" w:cs="Times New Roman"/>
          <w:sz w:val="20"/>
          <w:szCs w:val="20"/>
          <w:lang w:val="it-IT"/>
        </w:rPr>
        <w:t>:</w:t>
      </w:r>
      <w:r w:rsidR="00972941" w:rsidRPr="003E55B1">
        <w:rPr>
          <w:rFonts w:asciiTheme="majorHAnsi" w:hAnsiTheme="majorHAnsi" w:cs="Times New Roman"/>
          <w:sz w:val="20"/>
          <w:szCs w:val="20"/>
          <w:lang w:val="it-IT"/>
        </w:rPr>
        <w:t xml:space="preserve"> </w:t>
      </w:r>
    </w:p>
    <w:p w14:paraId="7DF34F6B" w14:textId="77777777" w:rsidR="00D34CE2" w:rsidRPr="003E55B1" w:rsidRDefault="00D34CE2"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w:t>
      </w:r>
      <w:r w:rsidR="006E22C3" w:rsidRPr="003E55B1">
        <w:rPr>
          <w:rFonts w:asciiTheme="majorHAnsi" w:hAnsiTheme="majorHAnsi" w:cs="Times New Roman"/>
          <w:sz w:val="20"/>
          <w:szCs w:val="20"/>
          <w:lang w:val="it-IT"/>
        </w:rPr>
        <w:t>di seguito: beneficiario selezionato</w:t>
      </w:r>
      <w:r w:rsidRPr="003E55B1">
        <w:rPr>
          <w:rFonts w:asciiTheme="majorHAnsi" w:hAnsiTheme="majorHAnsi" w:cs="Times New Roman"/>
          <w:sz w:val="20"/>
          <w:szCs w:val="20"/>
          <w:lang w:val="it-IT"/>
        </w:rPr>
        <w:t>)</w:t>
      </w:r>
    </w:p>
    <w:p w14:paraId="7A3ABDCB" w14:textId="77777777" w:rsidR="00867D8B" w:rsidRPr="003E55B1" w:rsidRDefault="00867D8B" w:rsidP="007F2E84">
      <w:pPr>
        <w:spacing w:after="0" w:line="240" w:lineRule="auto"/>
        <w:rPr>
          <w:rFonts w:asciiTheme="majorHAnsi" w:hAnsiTheme="majorHAnsi" w:cs="Times New Roman"/>
          <w:b/>
          <w:sz w:val="20"/>
          <w:szCs w:val="20"/>
          <w:lang w:val="it-IT"/>
        </w:rPr>
      </w:pPr>
      <w:r w:rsidRPr="003E55B1">
        <w:rPr>
          <w:rFonts w:asciiTheme="majorHAnsi" w:hAnsiTheme="majorHAnsi" w:cs="Times New Roman"/>
          <w:sz w:val="20"/>
          <w:szCs w:val="20"/>
          <w:lang w:val="it-IT"/>
        </w:rPr>
        <w:t xml:space="preserve"> </w:t>
      </w:r>
      <w:r w:rsidRPr="003E55B1">
        <w:rPr>
          <w:rFonts w:asciiTheme="majorHAnsi" w:hAnsiTheme="majorHAnsi" w:cs="Times New Roman"/>
          <w:b/>
          <w:sz w:val="20"/>
          <w:szCs w:val="20"/>
          <w:lang w:val="it-IT"/>
        </w:rPr>
        <w:t xml:space="preserve"> </w:t>
      </w:r>
    </w:p>
    <w:p w14:paraId="3A9013C0" w14:textId="77777777" w:rsidR="00867D8B" w:rsidRPr="003E55B1" w:rsidRDefault="006E22C3" w:rsidP="007F2E84">
      <w:pPr>
        <w:spacing w:after="0" w:line="240" w:lineRule="auto"/>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stipulano il seguente </w:t>
      </w:r>
    </w:p>
    <w:p w14:paraId="44528218" w14:textId="77777777" w:rsidR="00972941" w:rsidRPr="003E55B1" w:rsidRDefault="00972941" w:rsidP="007F2E84">
      <w:pPr>
        <w:spacing w:after="0" w:line="240" w:lineRule="auto"/>
        <w:rPr>
          <w:rFonts w:asciiTheme="majorHAnsi" w:hAnsiTheme="majorHAnsi" w:cs="Times New Roman"/>
          <w:sz w:val="20"/>
          <w:szCs w:val="20"/>
          <w:lang w:val="it-IT"/>
        </w:rPr>
      </w:pPr>
    </w:p>
    <w:p w14:paraId="2C55A84A" w14:textId="77777777" w:rsidR="000A18DC" w:rsidRPr="003E55B1" w:rsidRDefault="000A18DC" w:rsidP="007F2E84">
      <w:pPr>
        <w:spacing w:line="240" w:lineRule="auto"/>
        <w:jc w:val="center"/>
        <w:rPr>
          <w:rFonts w:asciiTheme="majorHAnsi" w:hAnsiTheme="majorHAnsi" w:cs="Times New Roman"/>
          <w:b/>
          <w:sz w:val="20"/>
          <w:szCs w:val="20"/>
          <w:lang w:val="it-IT"/>
        </w:rPr>
      </w:pPr>
    </w:p>
    <w:p w14:paraId="6D25E2FD" w14:textId="77777777" w:rsidR="00042FB1" w:rsidRPr="003E55B1" w:rsidRDefault="00042FB1" w:rsidP="007F2E84">
      <w:pPr>
        <w:spacing w:line="240" w:lineRule="auto"/>
        <w:jc w:val="center"/>
        <w:rPr>
          <w:rFonts w:asciiTheme="majorHAnsi" w:hAnsiTheme="majorHAnsi" w:cs="Times New Roman"/>
          <w:b/>
          <w:sz w:val="20"/>
          <w:szCs w:val="20"/>
          <w:lang w:val="it-IT"/>
        </w:rPr>
      </w:pPr>
    </w:p>
    <w:p w14:paraId="61820862" w14:textId="77777777" w:rsidR="00345C31" w:rsidRPr="003E55B1" w:rsidRDefault="000F13DE" w:rsidP="007F2E84">
      <w:pPr>
        <w:spacing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CONTRATTO</w:t>
      </w:r>
    </w:p>
    <w:p w14:paraId="548876D6" w14:textId="77777777" w:rsidR="0085297A" w:rsidRPr="003E55B1" w:rsidRDefault="006E22C3" w:rsidP="007F2E84">
      <w:pPr>
        <w:spacing w:line="240" w:lineRule="auto"/>
        <w:jc w:val="center"/>
        <w:rPr>
          <w:rFonts w:asciiTheme="majorHAnsi" w:eastAsia="Calibri" w:hAnsiTheme="majorHAnsi" w:cs="Times New Roman"/>
          <w:b/>
          <w:sz w:val="20"/>
          <w:szCs w:val="20"/>
          <w:lang w:val="it-IT"/>
        </w:rPr>
      </w:pPr>
      <w:r w:rsidRPr="003E55B1">
        <w:rPr>
          <w:rFonts w:asciiTheme="majorHAnsi" w:hAnsiTheme="majorHAnsi" w:cs="Times New Roman"/>
          <w:b/>
          <w:sz w:val="20"/>
          <w:szCs w:val="20"/>
          <w:lang w:val="it-IT"/>
        </w:rPr>
        <w:t xml:space="preserve">SULL’EROGAZIONE DEI CONTRIBUTI A FONDO PERDUTO PER L’ATTUAZIONE DELLE MISURE DI FINALIZZATE ALLA RIDUZIONE DELL’IMPATTO DELLE EMISSIONI DELLE ATTIVITÀ PORTUALI PER L’ANNO </w:t>
      </w:r>
      <w:r w:rsidRPr="003E55B1">
        <w:rPr>
          <w:rFonts w:asciiTheme="majorHAnsi" w:eastAsia="Calibri" w:hAnsiTheme="majorHAnsi" w:cs="Times New Roman"/>
          <w:b/>
          <w:sz w:val="20"/>
          <w:szCs w:val="20"/>
          <w:lang w:val="it-IT"/>
        </w:rPr>
        <w:t>2020</w:t>
      </w:r>
    </w:p>
    <w:p w14:paraId="4E64B4EF" w14:textId="77777777" w:rsidR="00150894" w:rsidRPr="003E55B1" w:rsidRDefault="00150894" w:rsidP="00150894">
      <w:pPr>
        <w:pStyle w:val="Paragrafoelenco"/>
        <w:spacing w:line="240" w:lineRule="auto"/>
        <w:rPr>
          <w:rFonts w:asciiTheme="majorHAnsi" w:eastAsia="Calibri" w:hAnsiTheme="majorHAnsi" w:cs="Times New Roman"/>
          <w:b/>
          <w:sz w:val="20"/>
          <w:szCs w:val="20"/>
          <w:lang w:val="it-IT"/>
        </w:rPr>
      </w:pPr>
    </w:p>
    <w:p w14:paraId="1243C46A" w14:textId="0704635E" w:rsidR="0085297A" w:rsidRPr="003E55B1" w:rsidRDefault="00150894" w:rsidP="00150894">
      <w:pPr>
        <w:pStyle w:val="Paragrafoelenco"/>
        <w:numPr>
          <w:ilvl w:val="0"/>
          <w:numId w:val="10"/>
        </w:numPr>
        <w:spacing w:line="240" w:lineRule="auto"/>
        <w:jc w:val="center"/>
        <w:rPr>
          <w:rFonts w:asciiTheme="majorHAnsi" w:eastAsia="Calibri" w:hAnsiTheme="majorHAnsi" w:cs="Times New Roman"/>
          <w:b/>
          <w:sz w:val="20"/>
          <w:szCs w:val="20"/>
          <w:lang w:val="it-IT"/>
        </w:rPr>
      </w:pPr>
      <w:r w:rsidRPr="003E55B1">
        <w:rPr>
          <w:rFonts w:asciiTheme="majorHAnsi" w:eastAsia="Calibri" w:hAnsiTheme="majorHAnsi" w:cs="Times New Roman"/>
          <w:b/>
          <w:sz w:val="20"/>
          <w:szCs w:val="20"/>
          <w:lang w:val="it-IT"/>
        </w:rPr>
        <w:t>Disposizioni introduttive</w:t>
      </w:r>
    </w:p>
    <w:p w14:paraId="4CD2D3B9"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1</w:t>
      </w:r>
    </w:p>
    <w:p w14:paraId="4F114968" w14:textId="0412B3C3" w:rsidR="00867D8B" w:rsidRPr="003E55B1" w:rsidRDefault="006E22C3" w:rsidP="007F2E84">
      <w:pPr>
        <w:spacing w:before="240"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Le parti contraenti premettono</w:t>
      </w:r>
      <w:r w:rsidR="00150894" w:rsidRPr="003E55B1">
        <w:rPr>
          <w:rFonts w:asciiTheme="majorHAnsi" w:hAnsiTheme="majorHAnsi" w:cs="Times New Roman"/>
          <w:sz w:val="20"/>
          <w:szCs w:val="20"/>
          <w:lang w:val="it-IT"/>
        </w:rPr>
        <w:t xml:space="preserve"> che</w:t>
      </w:r>
      <w:r w:rsidR="00867D8B" w:rsidRPr="003E55B1">
        <w:rPr>
          <w:rFonts w:asciiTheme="majorHAnsi" w:hAnsiTheme="majorHAnsi" w:cs="Times New Roman"/>
          <w:sz w:val="20"/>
          <w:szCs w:val="20"/>
          <w:lang w:val="it-IT"/>
        </w:rPr>
        <w:t>:</w:t>
      </w:r>
    </w:p>
    <w:p w14:paraId="6539F584" w14:textId="4C9EC8A3" w:rsidR="00867D8B" w:rsidRPr="003E55B1" w:rsidRDefault="006E22C3" w:rsidP="007F2E84">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il Comune città di Capodistria ha avviato il bando pubblico sull’erogazione dei contributi a fondo perduto in favore delle misure di mitigazione finalizzate alla riduzione dell’impatto delle emissioni delle attività portuali nel Comune città di Capodistria per l’anno 2020</w:t>
      </w:r>
      <w:r w:rsidR="00867D8B"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che è stato pubblicato il X</w:t>
      </w:r>
      <w:r w:rsidR="00150894" w:rsidRPr="003E55B1">
        <w:rPr>
          <w:rFonts w:asciiTheme="majorHAnsi" w:hAnsiTheme="majorHAnsi" w:cs="Times New Roman"/>
          <w:sz w:val="20"/>
          <w:szCs w:val="20"/>
          <w:lang w:val="it-IT"/>
        </w:rPr>
        <w:t>/</w:t>
      </w:r>
      <w:r w:rsidRPr="003E55B1">
        <w:rPr>
          <w:rFonts w:asciiTheme="majorHAnsi" w:hAnsiTheme="majorHAnsi" w:cs="Times New Roman"/>
          <w:sz w:val="20"/>
          <w:szCs w:val="20"/>
          <w:lang w:val="it-IT"/>
        </w:rPr>
        <w:t>X</w:t>
      </w:r>
      <w:r w:rsidR="00150894" w:rsidRPr="003E55B1">
        <w:rPr>
          <w:rFonts w:asciiTheme="majorHAnsi" w:hAnsiTheme="majorHAnsi" w:cs="Times New Roman"/>
          <w:sz w:val="20"/>
          <w:szCs w:val="20"/>
          <w:lang w:val="it-IT"/>
        </w:rPr>
        <w:t>/</w:t>
      </w:r>
      <w:r w:rsidRPr="003E55B1">
        <w:rPr>
          <w:rFonts w:asciiTheme="majorHAnsi" w:hAnsiTheme="majorHAnsi" w:cs="Times New Roman"/>
          <w:sz w:val="20"/>
          <w:szCs w:val="20"/>
          <w:lang w:val="it-IT"/>
        </w:rPr>
        <w:t xml:space="preserve">2020 sul sito del Comune città di Capodistria, </w:t>
      </w:r>
    </w:p>
    <w:p w14:paraId="7B8CC7E1" w14:textId="0283EF82" w:rsidR="00867D8B" w:rsidRPr="003E55B1" w:rsidRDefault="006E22C3" w:rsidP="007F2E84">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il beneficiario ha pre</w:t>
      </w:r>
      <w:r w:rsidR="00DA628A" w:rsidRPr="003E55B1">
        <w:rPr>
          <w:rFonts w:asciiTheme="majorHAnsi" w:hAnsiTheme="majorHAnsi" w:cs="Times New Roman"/>
          <w:sz w:val="20"/>
          <w:szCs w:val="20"/>
          <w:lang w:val="it-IT"/>
        </w:rPr>
        <w:t xml:space="preserve">sentato domanda completa per l’ottenimento dei contributi a fondo perduto in favore delle misure di mitigazione finalizzate alla riduzione dell’impatto delle emissioni da attività portuali per l’anno 2020, per l’immobile con il codice </w:t>
      </w:r>
      <w:r w:rsidR="00C02933" w:rsidRPr="003E55B1">
        <w:rPr>
          <w:rFonts w:asciiTheme="majorHAnsi" w:hAnsiTheme="majorHAnsi" w:cs="Times New Roman"/>
          <w:sz w:val="20"/>
          <w:szCs w:val="20"/>
          <w:lang w:val="it-IT"/>
        </w:rPr>
        <w:t>ID ___________________________</w:t>
      </w:r>
      <w:r w:rsidR="00FE31DC" w:rsidRPr="003E55B1">
        <w:rPr>
          <w:rFonts w:asciiTheme="majorHAnsi" w:hAnsiTheme="majorHAnsi" w:cs="Times New Roman"/>
          <w:sz w:val="20"/>
          <w:szCs w:val="20"/>
          <w:lang w:val="it-IT"/>
        </w:rPr>
        <w:t>,</w:t>
      </w:r>
    </w:p>
    <w:p w14:paraId="62DCF766" w14:textId="77777777" w:rsidR="00D935C0" w:rsidRPr="003E55B1" w:rsidRDefault="00DA628A" w:rsidP="007F2E84">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che la domanda di cui al comma precedente è stata valutata conformemente alle condizioni, le misure e i criteri del bando, di cui al primo comma del presente articolo, </w:t>
      </w:r>
    </w:p>
    <w:p w14:paraId="520BFD37" w14:textId="77777777" w:rsidR="00D935C0" w:rsidRPr="003E55B1" w:rsidRDefault="00DA628A" w:rsidP="007F2E84">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che </w:t>
      </w:r>
      <w:r w:rsidR="00FF6C43" w:rsidRPr="003E55B1">
        <w:rPr>
          <w:rFonts w:asciiTheme="majorHAnsi" w:hAnsiTheme="majorHAnsi" w:cs="Times New Roman"/>
          <w:sz w:val="20"/>
          <w:szCs w:val="20"/>
          <w:lang w:val="it-IT"/>
        </w:rPr>
        <w:t>X, Y</w:t>
      </w:r>
      <w:r w:rsidRPr="003E55B1">
        <w:rPr>
          <w:rFonts w:asciiTheme="majorHAnsi" w:hAnsiTheme="majorHAnsi" w:cs="Times New Roman"/>
          <w:sz w:val="20"/>
          <w:szCs w:val="20"/>
          <w:lang w:val="it-IT"/>
        </w:rPr>
        <w:t xml:space="preserve">, in base alla delega rappresenta anche i rimanenti beneficiari della domanda, </w:t>
      </w:r>
    </w:p>
    <w:p w14:paraId="30FDF5CE" w14:textId="45845EB8" w:rsidR="00524929" w:rsidRPr="003E55B1" w:rsidRDefault="00DA628A" w:rsidP="007F2E84">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che i </w:t>
      </w:r>
      <w:r w:rsidR="00150894" w:rsidRPr="003E55B1">
        <w:rPr>
          <w:rFonts w:asciiTheme="majorHAnsi" w:hAnsiTheme="majorHAnsi" w:cs="Times New Roman"/>
          <w:sz w:val="20"/>
          <w:szCs w:val="20"/>
          <w:lang w:val="it-IT"/>
        </w:rPr>
        <w:t>condomini</w:t>
      </w:r>
      <w:r w:rsidRPr="003E55B1">
        <w:rPr>
          <w:rFonts w:asciiTheme="majorHAnsi" w:hAnsiTheme="majorHAnsi" w:cs="Times New Roman"/>
          <w:sz w:val="20"/>
          <w:szCs w:val="20"/>
          <w:lang w:val="it-IT"/>
        </w:rPr>
        <w:t xml:space="preserve"> </w:t>
      </w:r>
      <w:r w:rsidR="00345C31" w:rsidRPr="003E55B1">
        <w:rPr>
          <w:rFonts w:asciiTheme="majorHAnsi" w:hAnsiTheme="majorHAnsi" w:cs="Times New Roman"/>
          <w:sz w:val="20"/>
          <w:szCs w:val="20"/>
          <w:lang w:val="it-IT"/>
        </w:rPr>
        <w:t>............</w:t>
      </w:r>
      <w:r w:rsidR="00867D8B"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concordano con l’investimento e hanno presentato il consenso all’investimento nonché hanno presentato l</w:t>
      </w:r>
      <w:r w:rsidR="00150894" w:rsidRPr="003E55B1">
        <w:rPr>
          <w:rFonts w:asciiTheme="majorHAnsi" w:hAnsiTheme="majorHAnsi" w:cs="Times New Roman"/>
          <w:sz w:val="20"/>
          <w:szCs w:val="20"/>
          <w:lang w:val="it-IT"/>
        </w:rPr>
        <w:t>a dichiarazione</w:t>
      </w:r>
      <w:r w:rsidRPr="003E55B1">
        <w:rPr>
          <w:rFonts w:asciiTheme="majorHAnsi" w:hAnsiTheme="majorHAnsi" w:cs="Times New Roman"/>
          <w:sz w:val="20"/>
          <w:szCs w:val="20"/>
          <w:lang w:val="it-IT"/>
        </w:rPr>
        <w:t>, con l</w:t>
      </w:r>
      <w:r w:rsidR="00150894" w:rsidRPr="003E55B1">
        <w:rPr>
          <w:rFonts w:asciiTheme="majorHAnsi" w:hAnsiTheme="majorHAnsi" w:cs="Times New Roman"/>
          <w:sz w:val="20"/>
          <w:szCs w:val="20"/>
          <w:lang w:val="it-IT"/>
        </w:rPr>
        <w:t>a</w:t>
      </w:r>
      <w:r w:rsidRPr="003E55B1">
        <w:rPr>
          <w:rFonts w:asciiTheme="majorHAnsi" w:hAnsiTheme="majorHAnsi" w:cs="Times New Roman"/>
          <w:sz w:val="20"/>
          <w:szCs w:val="20"/>
          <w:lang w:val="it-IT"/>
        </w:rPr>
        <w:t xml:space="preserve"> quale garantiscono il pagamento della propria parte dei costi previsti dalle misure di mitigazione finalizzate alla riduzione dell’impatto delle emissioni delle attività portuali nel Comune città di Capodistria per il 2020</w:t>
      </w:r>
      <w:r w:rsidR="00867D8B" w:rsidRPr="003E55B1">
        <w:rPr>
          <w:rFonts w:asciiTheme="majorHAnsi" w:hAnsiTheme="majorHAnsi" w:cs="Times New Roman"/>
          <w:sz w:val="20"/>
          <w:szCs w:val="20"/>
          <w:lang w:val="it-IT"/>
        </w:rPr>
        <w:t>,</w:t>
      </w:r>
      <w:r w:rsidR="00C53598"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nel caso si cofinanziamento di uno stabile condominiale con più proprietari)</w:t>
      </w:r>
      <w:r w:rsidR="00E94AD5" w:rsidRPr="003E55B1">
        <w:rPr>
          <w:rFonts w:asciiTheme="majorHAnsi" w:hAnsiTheme="majorHAnsi" w:cs="Times New Roman"/>
          <w:sz w:val="20"/>
          <w:szCs w:val="20"/>
          <w:lang w:val="it-IT"/>
        </w:rPr>
        <w:t>,</w:t>
      </w:r>
      <w:r w:rsidR="00C53598" w:rsidRPr="003E55B1">
        <w:rPr>
          <w:rFonts w:asciiTheme="majorHAnsi" w:hAnsiTheme="majorHAnsi" w:cs="Times New Roman"/>
          <w:sz w:val="20"/>
          <w:szCs w:val="20"/>
          <w:lang w:val="it-IT"/>
        </w:rPr>
        <w:t xml:space="preserve"> </w:t>
      </w:r>
    </w:p>
    <w:p w14:paraId="19CBBCF9" w14:textId="705A8576" w:rsidR="007F2E84" w:rsidRPr="003E55B1" w:rsidRDefault="00DA628A" w:rsidP="009C24AE">
      <w:pPr>
        <w:pStyle w:val="Paragrafoelenco"/>
        <w:numPr>
          <w:ilvl w:val="0"/>
          <w:numId w:val="4"/>
        </w:numPr>
        <w:spacing w:line="240" w:lineRule="auto"/>
        <w:ind w:left="567"/>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che le spese ammissibili, </w:t>
      </w:r>
      <w:r w:rsidR="007448FD" w:rsidRPr="003E55B1">
        <w:rPr>
          <w:rFonts w:asciiTheme="majorHAnsi" w:hAnsiTheme="majorHAnsi" w:cs="Times New Roman"/>
          <w:sz w:val="20"/>
          <w:szCs w:val="20"/>
          <w:lang w:val="it-IT"/>
        </w:rPr>
        <w:t xml:space="preserve">per le quali i contributi erogati in base alla decisione della Commissione per l’erogazione dei contributi a fondo perduto per l’attuazione delle misure mitigazione finalizzate alla riduzione dell’impatto delle emissioni delle attività portuali nel Comune città di Capodistria per il 2020 </w:t>
      </w:r>
      <w:r w:rsidR="00FE31DC" w:rsidRPr="003E55B1">
        <w:rPr>
          <w:rFonts w:asciiTheme="majorHAnsi" w:hAnsiTheme="majorHAnsi" w:cs="Times New Roman"/>
          <w:sz w:val="20"/>
          <w:szCs w:val="20"/>
          <w:lang w:val="it-IT"/>
        </w:rPr>
        <w:t>(</w:t>
      </w:r>
      <w:r w:rsidR="007448FD" w:rsidRPr="003E55B1">
        <w:rPr>
          <w:rFonts w:asciiTheme="majorHAnsi" w:hAnsiTheme="majorHAnsi" w:cs="Times New Roman"/>
          <w:sz w:val="20"/>
          <w:szCs w:val="20"/>
          <w:lang w:val="it-IT"/>
        </w:rPr>
        <w:t>di seguito: Commissione</w:t>
      </w:r>
      <w:r w:rsidR="00FE31DC" w:rsidRPr="003E55B1">
        <w:rPr>
          <w:rFonts w:asciiTheme="majorHAnsi" w:hAnsiTheme="majorHAnsi" w:cs="Times New Roman"/>
          <w:sz w:val="20"/>
          <w:szCs w:val="20"/>
          <w:lang w:val="it-IT"/>
        </w:rPr>
        <w:t xml:space="preserve">) </w:t>
      </w:r>
      <w:r w:rsidR="007448FD" w:rsidRPr="003E55B1">
        <w:rPr>
          <w:rFonts w:asciiTheme="majorHAnsi" w:hAnsiTheme="majorHAnsi" w:cs="Times New Roman"/>
          <w:sz w:val="20"/>
          <w:szCs w:val="20"/>
          <w:lang w:val="it-IT"/>
        </w:rPr>
        <w:t xml:space="preserve">ammontato a EUR </w:t>
      </w:r>
      <w:r w:rsidR="00FF6C43" w:rsidRPr="003E55B1">
        <w:rPr>
          <w:rFonts w:asciiTheme="majorHAnsi" w:hAnsiTheme="majorHAnsi" w:cs="Times New Roman"/>
          <w:sz w:val="20"/>
          <w:szCs w:val="20"/>
          <w:lang w:val="it-IT"/>
        </w:rPr>
        <w:t>_</w:t>
      </w:r>
      <w:r w:rsidR="00C02933" w:rsidRPr="003E55B1">
        <w:rPr>
          <w:rFonts w:asciiTheme="majorHAnsi" w:hAnsiTheme="majorHAnsi" w:cs="Times New Roman"/>
          <w:sz w:val="20"/>
          <w:szCs w:val="20"/>
          <w:lang w:val="it-IT"/>
        </w:rPr>
        <w:t>______</w:t>
      </w:r>
      <w:r w:rsidR="00D935C0" w:rsidRPr="003E55B1">
        <w:rPr>
          <w:rFonts w:asciiTheme="majorHAnsi" w:hAnsiTheme="majorHAnsi" w:cs="Times New Roman"/>
          <w:sz w:val="20"/>
          <w:szCs w:val="20"/>
          <w:lang w:val="it-IT"/>
        </w:rPr>
        <w:t xml:space="preserve"> </w:t>
      </w:r>
      <w:r w:rsidR="007448FD" w:rsidRPr="003E55B1">
        <w:rPr>
          <w:rFonts w:asciiTheme="majorHAnsi" w:hAnsiTheme="majorHAnsi" w:cs="Times New Roman"/>
          <w:sz w:val="20"/>
          <w:szCs w:val="20"/>
          <w:lang w:val="it-IT"/>
        </w:rPr>
        <w:t xml:space="preserve">IVA </w:t>
      </w:r>
      <w:r w:rsidR="00150894" w:rsidRPr="003E55B1">
        <w:rPr>
          <w:rFonts w:asciiTheme="majorHAnsi" w:hAnsiTheme="majorHAnsi" w:cs="Times New Roman"/>
          <w:sz w:val="20"/>
          <w:szCs w:val="20"/>
          <w:lang w:val="it-IT"/>
        </w:rPr>
        <w:t>inclusa</w:t>
      </w:r>
      <w:r w:rsidR="007448FD" w:rsidRPr="003E55B1">
        <w:rPr>
          <w:rFonts w:asciiTheme="majorHAnsi" w:hAnsiTheme="majorHAnsi" w:cs="Times New Roman"/>
          <w:sz w:val="20"/>
          <w:szCs w:val="20"/>
          <w:lang w:val="it-IT"/>
        </w:rPr>
        <w:t>, ovvero al</w:t>
      </w:r>
      <w:r w:rsidR="004C5854" w:rsidRPr="003E55B1">
        <w:rPr>
          <w:rFonts w:asciiTheme="majorHAnsi" w:hAnsiTheme="majorHAnsi" w:cs="Times New Roman"/>
          <w:sz w:val="20"/>
          <w:szCs w:val="20"/>
          <w:lang w:val="it-IT"/>
        </w:rPr>
        <w:t xml:space="preserve"> __________% </w:t>
      </w:r>
      <w:r w:rsidR="007448FD" w:rsidRPr="003E55B1">
        <w:rPr>
          <w:rFonts w:asciiTheme="majorHAnsi" w:hAnsiTheme="majorHAnsi" w:cs="Times New Roman"/>
          <w:sz w:val="20"/>
          <w:szCs w:val="20"/>
          <w:lang w:val="it-IT"/>
        </w:rPr>
        <w:t>dell’investimento. I costi ammissibili includono l'IVA, che il richiedente non può detrarre.</w:t>
      </w:r>
    </w:p>
    <w:p w14:paraId="381D6DD4" w14:textId="77777777" w:rsidR="007F2E84" w:rsidRPr="003E55B1" w:rsidRDefault="007F2E84" w:rsidP="007F2E84">
      <w:pPr>
        <w:pStyle w:val="Paragrafoelenco"/>
        <w:spacing w:line="240" w:lineRule="auto"/>
        <w:ind w:left="567"/>
        <w:jc w:val="both"/>
        <w:rPr>
          <w:rFonts w:asciiTheme="majorHAnsi" w:hAnsiTheme="majorHAnsi" w:cs="Times New Roman"/>
          <w:sz w:val="20"/>
          <w:szCs w:val="20"/>
          <w:lang w:val="it-IT"/>
        </w:rPr>
      </w:pPr>
    </w:p>
    <w:p w14:paraId="5C0B41E5" w14:textId="77777777" w:rsidR="007F2E84" w:rsidRPr="003E55B1" w:rsidRDefault="007F2E84" w:rsidP="007F2E84">
      <w:pPr>
        <w:pStyle w:val="Paragrafoelenco"/>
        <w:spacing w:line="240" w:lineRule="auto"/>
        <w:ind w:left="567"/>
        <w:jc w:val="both"/>
        <w:rPr>
          <w:rFonts w:asciiTheme="majorHAnsi" w:hAnsiTheme="majorHAnsi" w:cs="Times New Roman"/>
          <w:sz w:val="20"/>
          <w:szCs w:val="20"/>
          <w:lang w:val="it-IT"/>
        </w:rPr>
      </w:pPr>
    </w:p>
    <w:p w14:paraId="36EBCCE7" w14:textId="77777777" w:rsidR="007F2E84" w:rsidRPr="003E55B1" w:rsidRDefault="007F2E84" w:rsidP="007F2E84">
      <w:pPr>
        <w:pStyle w:val="Paragrafoelenco"/>
        <w:spacing w:line="240" w:lineRule="auto"/>
        <w:ind w:left="567"/>
        <w:jc w:val="both"/>
        <w:rPr>
          <w:rFonts w:asciiTheme="majorHAnsi" w:hAnsiTheme="majorHAnsi" w:cs="Times New Roman"/>
          <w:sz w:val="20"/>
          <w:szCs w:val="20"/>
          <w:lang w:val="it-IT"/>
        </w:rPr>
      </w:pPr>
    </w:p>
    <w:p w14:paraId="0F20842D" w14:textId="77777777" w:rsidR="00867D8B" w:rsidRPr="003E55B1" w:rsidRDefault="00FF280A" w:rsidP="00150894">
      <w:pPr>
        <w:pStyle w:val="Paragrafoelenco"/>
        <w:numPr>
          <w:ilvl w:val="0"/>
          <w:numId w:val="10"/>
        </w:numPr>
        <w:spacing w:before="480" w:after="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Oggetto del contratto</w:t>
      </w:r>
    </w:p>
    <w:p w14:paraId="6D7B660C"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lastRenderedPageBreak/>
        <w:t>Articolo 2</w:t>
      </w:r>
    </w:p>
    <w:p w14:paraId="3206C0F0" w14:textId="77777777" w:rsidR="00FF280A" w:rsidRPr="003E55B1" w:rsidRDefault="00FF280A" w:rsidP="00FF280A">
      <w:pPr>
        <w:spacing w:after="0" w:line="240" w:lineRule="auto"/>
        <w:jc w:val="both"/>
        <w:rPr>
          <w:rFonts w:ascii="Cambria" w:eastAsia="Calibri" w:hAnsi="Cambria" w:cs="Times New Roman"/>
          <w:sz w:val="20"/>
          <w:szCs w:val="20"/>
          <w:lang w:val="it-IT"/>
        </w:rPr>
      </w:pPr>
      <w:r w:rsidRPr="003E55B1">
        <w:rPr>
          <w:rFonts w:ascii="Cambria" w:hAnsi="Cambria" w:cs="Times New Roman"/>
          <w:sz w:val="20"/>
          <w:szCs w:val="20"/>
          <w:lang w:val="it-IT"/>
        </w:rPr>
        <w:t xml:space="preserve">Sono oggetto del contratto il finanziamento e l’accordo sull’attuazione delle misure di mitigazione sull’immobile con codice ID ____________, situato all’interno dell’area delle misure di mitigazione e più </w:t>
      </w:r>
      <w:r w:rsidR="007448FD" w:rsidRPr="003E55B1">
        <w:rPr>
          <w:rFonts w:ascii="Cambria" w:hAnsi="Cambria" w:cs="Times New Roman"/>
          <w:sz w:val="20"/>
          <w:szCs w:val="20"/>
          <w:lang w:val="it-IT"/>
        </w:rPr>
        <w:t>precisamente: _</w:t>
      </w:r>
      <w:r w:rsidRPr="003E55B1">
        <w:rPr>
          <w:rFonts w:ascii="Cambria" w:hAnsi="Cambria" w:cs="Times New Roman"/>
          <w:sz w:val="20"/>
          <w:szCs w:val="20"/>
          <w:lang w:val="it-IT"/>
        </w:rPr>
        <w:t xml:space="preserve">____________________ (elenco delle misure ammissibili). </w:t>
      </w:r>
    </w:p>
    <w:p w14:paraId="4824844A" w14:textId="77777777" w:rsidR="007F2E84" w:rsidRPr="003E55B1" w:rsidRDefault="007F2E84" w:rsidP="007F2E84">
      <w:pPr>
        <w:spacing w:before="240" w:after="0" w:line="240" w:lineRule="auto"/>
        <w:jc w:val="both"/>
        <w:rPr>
          <w:rFonts w:asciiTheme="majorHAnsi" w:hAnsiTheme="majorHAnsi" w:cs="Times New Roman"/>
          <w:sz w:val="20"/>
          <w:szCs w:val="20"/>
          <w:lang w:val="it-IT"/>
        </w:rPr>
      </w:pPr>
    </w:p>
    <w:p w14:paraId="3BF3E133" w14:textId="77777777" w:rsidR="00867D8B" w:rsidRPr="003E55B1" w:rsidRDefault="007448FD" w:rsidP="00150894">
      <w:pPr>
        <w:pStyle w:val="Paragrafoelenco"/>
        <w:numPr>
          <w:ilvl w:val="0"/>
          <w:numId w:val="10"/>
        </w:numPr>
        <w:spacing w:before="240" w:after="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Ammontare dei contributi a fondo perduto</w:t>
      </w:r>
    </w:p>
    <w:p w14:paraId="161344F6"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3</w:t>
      </w:r>
    </w:p>
    <w:p w14:paraId="7C494643" w14:textId="76D85DF1" w:rsidR="00A6676B" w:rsidRPr="003E55B1" w:rsidRDefault="007448FD" w:rsidP="007F2E84">
      <w:pPr>
        <w:spacing w:before="240"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L’ammontare dei contributi a fondo perduto è definito in base alla decisione della Commissione e ammonta a EUR </w:t>
      </w:r>
      <w:r w:rsidR="00A6676B" w:rsidRPr="003E55B1">
        <w:rPr>
          <w:rFonts w:asciiTheme="majorHAnsi" w:hAnsiTheme="majorHAnsi" w:cs="Times New Roman"/>
          <w:sz w:val="20"/>
          <w:szCs w:val="20"/>
          <w:lang w:val="it-IT"/>
        </w:rPr>
        <w:t>_______</w:t>
      </w:r>
      <w:r w:rsidR="004C5854"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IVA inclusa, corrisponde</w:t>
      </w:r>
      <w:r w:rsidR="00150894" w:rsidRPr="003E55B1">
        <w:rPr>
          <w:rFonts w:asciiTheme="majorHAnsi" w:hAnsiTheme="majorHAnsi" w:cs="Times New Roman"/>
          <w:sz w:val="20"/>
          <w:szCs w:val="20"/>
          <w:lang w:val="it-IT"/>
        </w:rPr>
        <w:t>nte</w:t>
      </w:r>
      <w:r w:rsidRPr="003E55B1">
        <w:rPr>
          <w:rFonts w:asciiTheme="majorHAnsi" w:hAnsiTheme="majorHAnsi" w:cs="Times New Roman"/>
          <w:sz w:val="20"/>
          <w:szCs w:val="20"/>
          <w:lang w:val="it-IT"/>
        </w:rPr>
        <w:t xml:space="preserve"> al </w:t>
      </w:r>
      <w:r w:rsidR="000A18DC" w:rsidRPr="003E55B1">
        <w:rPr>
          <w:rFonts w:asciiTheme="majorHAnsi" w:hAnsiTheme="majorHAnsi" w:cs="Times New Roman"/>
          <w:sz w:val="20"/>
          <w:szCs w:val="20"/>
          <w:lang w:val="it-IT"/>
        </w:rPr>
        <w:t xml:space="preserve">______% </w:t>
      </w:r>
      <w:r w:rsidRPr="003E55B1">
        <w:rPr>
          <w:rFonts w:asciiTheme="majorHAnsi" w:hAnsiTheme="majorHAnsi" w:cs="Times New Roman"/>
          <w:sz w:val="20"/>
          <w:szCs w:val="20"/>
          <w:lang w:val="it-IT"/>
        </w:rPr>
        <w:t>dei costi ammissibili dell’investimento.</w:t>
      </w:r>
    </w:p>
    <w:p w14:paraId="221981B0" w14:textId="77777777" w:rsidR="00524929" w:rsidRPr="003E55B1" w:rsidRDefault="00524929" w:rsidP="007F2E84">
      <w:pPr>
        <w:spacing w:after="0" w:line="240" w:lineRule="auto"/>
        <w:jc w:val="both"/>
        <w:rPr>
          <w:rFonts w:asciiTheme="majorHAnsi" w:hAnsiTheme="majorHAnsi" w:cs="Times New Roman"/>
          <w:sz w:val="20"/>
          <w:szCs w:val="20"/>
          <w:lang w:val="it-IT"/>
        </w:rPr>
      </w:pPr>
    </w:p>
    <w:p w14:paraId="4790EE77" w14:textId="77777777" w:rsidR="00867D8B" w:rsidRPr="003E55B1" w:rsidRDefault="007448FD" w:rsidP="00150894">
      <w:pPr>
        <w:pStyle w:val="Paragrafoelenco"/>
        <w:numPr>
          <w:ilvl w:val="0"/>
          <w:numId w:val="10"/>
        </w:numPr>
        <w:spacing w:before="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 xml:space="preserve">Modalità di </w:t>
      </w:r>
      <w:r w:rsidR="008A7BC3" w:rsidRPr="003E55B1">
        <w:rPr>
          <w:rFonts w:asciiTheme="majorHAnsi" w:hAnsiTheme="majorHAnsi" w:cs="Times New Roman"/>
          <w:b/>
          <w:sz w:val="20"/>
          <w:szCs w:val="20"/>
          <w:lang w:val="it-IT"/>
        </w:rPr>
        <w:t>erogazione</w:t>
      </w:r>
    </w:p>
    <w:p w14:paraId="1E19278B"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4</w:t>
      </w:r>
    </w:p>
    <w:p w14:paraId="460ED0F1" w14:textId="42AE09AD" w:rsidR="004C5854" w:rsidRPr="003E55B1" w:rsidRDefault="007448FD" w:rsidP="007F2E84">
      <w:pPr>
        <w:pStyle w:val="Corpotesto"/>
        <w:spacing w:line="240" w:lineRule="auto"/>
        <w:rPr>
          <w:rFonts w:asciiTheme="majorHAnsi" w:hAnsiTheme="majorHAnsi"/>
          <w:i w:val="0"/>
          <w:sz w:val="20"/>
          <w:lang w:val="it-IT"/>
        </w:rPr>
      </w:pPr>
      <w:r w:rsidRPr="003E55B1">
        <w:rPr>
          <w:rFonts w:asciiTheme="majorHAnsi" w:hAnsiTheme="majorHAnsi"/>
          <w:i w:val="0"/>
          <w:sz w:val="20"/>
          <w:lang w:val="it-IT"/>
        </w:rPr>
        <w:t>Il Comune città di Capodistria provvederà al</w:t>
      </w:r>
      <w:r w:rsidR="008A7BC3" w:rsidRPr="003E55B1">
        <w:rPr>
          <w:rFonts w:asciiTheme="majorHAnsi" w:hAnsiTheme="majorHAnsi"/>
          <w:i w:val="0"/>
          <w:sz w:val="20"/>
          <w:lang w:val="it-IT"/>
        </w:rPr>
        <w:t xml:space="preserve"> </w:t>
      </w:r>
      <w:r w:rsidR="00150894" w:rsidRPr="003E55B1">
        <w:rPr>
          <w:rFonts w:asciiTheme="majorHAnsi" w:hAnsiTheme="majorHAnsi"/>
          <w:i w:val="0"/>
          <w:sz w:val="20"/>
          <w:lang w:val="it-IT"/>
        </w:rPr>
        <w:t>versamento</w:t>
      </w:r>
      <w:r w:rsidR="008A7BC3" w:rsidRPr="003E55B1">
        <w:rPr>
          <w:rFonts w:asciiTheme="majorHAnsi" w:hAnsiTheme="majorHAnsi"/>
          <w:i w:val="0"/>
          <w:sz w:val="20"/>
          <w:lang w:val="it-IT"/>
        </w:rPr>
        <w:t xml:space="preserve"> dei contributi </w:t>
      </w:r>
      <w:r w:rsidRPr="003E55B1">
        <w:rPr>
          <w:rFonts w:asciiTheme="majorHAnsi" w:hAnsiTheme="majorHAnsi"/>
          <w:i w:val="0"/>
          <w:sz w:val="20"/>
          <w:lang w:val="it-IT"/>
        </w:rPr>
        <w:t xml:space="preserve">a fondo perduto in favore delle misure di mitigazione </w:t>
      </w:r>
      <w:r w:rsidR="008A7BC3" w:rsidRPr="003E55B1">
        <w:rPr>
          <w:rFonts w:asciiTheme="majorHAnsi" w:hAnsiTheme="majorHAnsi"/>
          <w:i w:val="0"/>
          <w:sz w:val="20"/>
          <w:lang w:val="it-IT"/>
        </w:rPr>
        <w:t xml:space="preserve">sul conto corrente del beneficiario selezionato </w:t>
      </w:r>
      <w:r w:rsidRPr="003E55B1">
        <w:rPr>
          <w:rFonts w:asciiTheme="majorHAnsi" w:hAnsiTheme="majorHAnsi"/>
          <w:i w:val="0"/>
          <w:sz w:val="20"/>
          <w:lang w:val="it-IT"/>
        </w:rPr>
        <w:t xml:space="preserve">il 30° giorno </w:t>
      </w:r>
      <w:r w:rsidR="00150894" w:rsidRPr="003E55B1">
        <w:rPr>
          <w:rFonts w:asciiTheme="majorHAnsi" w:hAnsiTheme="majorHAnsi"/>
          <w:i w:val="0"/>
          <w:sz w:val="20"/>
          <w:lang w:val="it-IT"/>
        </w:rPr>
        <w:t>d</w:t>
      </w:r>
      <w:r w:rsidRPr="003E55B1">
        <w:rPr>
          <w:rFonts w:asciiTheme="majorHAnsi" w:hAnsiTheme="majorHAnsi"/>
          <w:i w:val="0"/>
          <w:sz w:val="20"/>
          <w:lang w:val="it-IT"/>
        </w:rPr>
        <w:t>al</w:t>
      </w:r>
      <w:r w:rsidR="00150894" w:rsidRPr="003E55B1">
        <w:rPr>
          <w:rFonts w:asciiTheme="majorHAnsi" w:hAnsiTheme="majorHAnsi"/>
          <w:i w:val="0"/>
          <w:sz w:val="20"/>
          <w:lang w:val="it-IT"/>
        </w:rPr>
        <w:t>la</w:t>
      </w:r>
      <w:r w:rsidRPr="003E55B1">
        <w:rPr>
          <w:rFonts w:asciiTheme="majorHAnsi" w:hAnsiTheme="majorHAnsi"/>
          <w:i w:val="0"/>
          <w:sz w:val="20"/>
          <w:lang w:val="it-IT"/>
        </w:rPr>
        <w:t xml:space="preserve"> rice</w:t>
      </w:r>
      <w:r w:rsidR="00150894" w:rsidRPr="003E55B1">
        <w:rPr>
          <w:rFonts w:asciiTheme="majorHAnsi" w:hAnsiTheme="majorHAnsi"/>
          <w:i w:val="0"/>
          <w:sz w:val="20"/>
          <w:lang w:val="it-IT"/>
        </w:rPr>
        <w:t xml:space="preserve">zione </w:t>
      </w:r>
      <w:r w:rsidRPr="003E55B1">
        <w:rPr>
          <w:rFonts w:asciiTheme="majorHAnsi" w:hAnsiTheme="majorHAnsi"/>
          <w:i w:val="0"/>
          <w:sz w:val="20"/>
          <w:lang w:val="it-IT"/>
        </w:rPr>
        <w:t xml:space="preserve">della richiesta di versamento, corredata di tutti gli allegati </w:t>
      </w:r>
      <w:r w:rsidR="008A7BC3" w:rsidRPr="003E55B1">
        <w:rPr>
          <w:rFonts w:asciiTheme="majorHAnsi" w:hAnsiTheme="majorHAnsi"/>
          <w:i w:val="0"/>
          <w:sz w:val="20"/>
          <w:lang w:val="it-IT"/>
        </w:rPr>
        <w:t xml:space="preserve">che certificano la realizzazione dell’investimento, in base alle condizioni contrattuali, il decreto e il presente contratto. </w:t>
      </w:r>
    </w:p>
    <w:p w14:paraId="41729866" w14:textId="77777777" w:rsidR="004C5854" w:rsidRPr="003E55B1" w:rsidRDefault="004C5854" w:rsidP="007F2E84">
      <w:pPr>
        <w:pStyle w:val="Corpotesto"/>
        <w:spacing w:line="240" w:lineRule="auto"/>
        <w:rPr>
          <w:rFonts w:asciiTheme="majorHAnsi" w:hAnsiTheme="majorHAnsi"/>
          <w:i w:val="0"/>
          <w:sz w:val="20"/>
          <w:lang w:val="it-IT"/>
        </w:rPr>
      </w:pPr>
    </w:p>
    <w:p w14:paraId="644D5BA4" w14:textId="29B61CFF" w:rsidR="00524929" w:rsidRPr="003E55B1" w:rsidRDefault="008A7BC3" w:rsidP="007F2E84">
      <w:pPr>
        <w:pStyle w:val="Corpotesto"/>
        <w:spacing w:line="240" w:lineRule="auto"/>
        <w:rPr>
          <w:rFonts w:asciiTheme="majorHAnsi" w:hAnsiTheme="majorHAnsi"/>
          <w:i w:val="0"/>
          <w:sz w:val="20"/>
          <w:lang w:val="it-IT"/>
        </w:rPr>
      </w:pPr>
      <w:r w:rsidRPr="003E55B1">
        <w:rPr>
          <w:rFonts w:asciiTheme="majorHAnsi" w:hAnsiTheme="majorHAnsi"/>
          <w:i w:val="0"/>
          <w:sz w:val="20"/>
          <w:lang w:val="it-IT"/>
        </w:rPr>
        <w:t>In base al consenso autenticato all’investimento pianificato, i beneficiari concordano che i contributi a fondo perduto vengano trasferiti sul conto corrente n.</w:t>
      </w:r>
      <w:r w:rsidR="00867D8B" w:rsidRPr="003E55B1">
        <w:rPr>
          <w:rFonts w:asciiTheme="majorHAnsi" w:hAnsiTheme="majorHAnsi"/>
          <w:i w:val="0"/>
          <w:sz w:val="20"/>
          <w:lang w:val="it-IT"/>
        </w:rPr>
        <w:t xml:space="preserve"> </w:t>
      </w:r>
      <w:r w:rsidR="000A18DC" w:rsidRPr="003E55B1">
        <w:rPr>
          <w:rFonts w:asciiTheme="majorHAnsi" w:hAnsiTheme="majorHAnsi"/>
          <w:i w:val="0"/>
          <w:sz w:val="20"/>
          <w:lang w:val="it-IT"/>
        </w:rPr>
        <w:t>___________</w:t>
      </w:r>
      <w:r w:rsidR="00867D8B" w:rsidRPr="003E55B1">
        <w:rPr>
          <w:rFonts w:asciiTheme="majorHAnsi" w:hAnsiTheme="majorHAnsi"/>
          <w:i w:val="0"/>
          <w:sz w:val="20"/>
          <w:lang w:val="it-IT"/>
        </w:rPr>
        <w:t xml:space="preserve"> </w:t>
      </w:r>
      <w:r w:rsidRPr="003E55B1">
        <w:rPr>
          <w:rFonts w:asciiTheme="majorHAnsi" w:hAnsiTheme="majorHAnsi"/>
          <w:i w:val="0"/>
          <w:sz w:val="20"/>
          <w:lang w:val="it-IT"/>
        </w:rPr>
        <w:t xml:space="preserve">aperto presso </w:t>
      </w:r>
      <w:r w:rsidR="000A18DC" w:rsidRPr="003E55B1">
        <w:rPr>
          <w:rFonts w:asciiTheme="majorHAnsi" w:hAnsiTheme="majorHAnsi"/>
          <w:i w:val="0"/>
          <w:sz w:val="20"/>
          <w:lang w:val="it-IT"/>
        </w:rPr>
        <w:t>_____________</w:t>
      </w:r>
      <w:r w:rsidR="004C5854" w:rsidRPr="003E55B1">
        <w:rPr>
          <w:rFonts w:asciiTheme="majorHAnsi" w:hAnsiTheme="majorHAnsi"/>
          <w:i w:val="0"/>
          <w:sz w:val="20"/>
          <w:lang w:val="it-IT"/>
        </w:rPr>
        <w:t xml:space="preserve"> (</w:t>
      </w:r>
      <w:r w:rsidRPr="003E55B1">
        <w:rPr>
          <w:rFonts w:asciiTheme="majorHAnsi" w:hAnsiTheme="majorHAnsi"/>
          <w:i w:val="0"/>
          <w:sz w:val="20"/>
          <w:lang w:val="it-IT"/>
        </w:rPr>
        <w:t>vale nel caso di cofinanziamento di uno stabile condominiale).</w:t>
      </w:r>
      <w:r w:rsidR="004C5854" w:rsidRPr="003E55B1">
        <w:rPr>
          <w:rFonts w:asciiTheme="majorHAnsi" w:hAnsiTheme="majorHAnsi"/>
          <w:i w:val="0"/>
          <w:sz w:val="20"/>
          <w:lang w:val="it-IT"/>
        </w:rPr>
        <w:t xml:space="preserve"> </w:t>
      </w:r>
    </w:p>
    <w:p w14:paraId="06C19393" w14:textId="77777777" w:rsidR="00EA2D96" w:rsidRPr="003E55B1" w:rsidRDefault="00EA2D96" w:rsidP="007F2E84">
      <w:pPr>
        <w:pStyle w:val="Corpotesto"/>
        <w:spacing w:line="240" w:lineRule="auto"/>
        <w:jc w:val="center"/>
        <w:rPr>
          <w:rFonts w:asciiTheme="majorHAnsi" w:hAnsiTheme="majorHAnsi"/>
          <w:i w:val="0"/>
          <w:sz w:val="20"/>
          <w:lang w:val="it-IT"/>
        </w:rPr>
      </w:pPr>
    </w:p>
    <w:p w14:paraId="4B471E95" w14:textId="77777777" w:rsidR="00867D8B" w:rsidRPr="003E55B1" w:rsidRDefault="008A7BC3" w:rsidP="00150894">
      <w:pPr>
        <w:pStyle w:val="Paragrafoelenco"/>
        <w:numPr>
          <w:ilvl w:val="0"/>
          <w:numId w:val="10"/>
        </w:numPr>
        <w:spacing w:after="20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Obblighi del beneficiario selezionato</w:t>
      </w:r>
      <w:r w:rsidR="00867D8B" w:rsidRPr="003E55B1">
        <w:rPr>
          <w:rFonts w:asciiTheme="majorHAnsi" w:hAnsiTheme="majorHAnsi" w:cs="Times New Roman"/>
          <w:b/>
          <w:sz w:val="20"/>
          <w:szCs w:val="20"/>
          <w:lang w:val="it-IT"/>
        </w:rPr>
        <w:t xml:space="preserve"> </w:t>
      </w:r>
    </w:p>
    <w:p w14:paraId="026D0C1B"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5</w:t>
      </w:r>
    </w:p>
    <w:p w14:paraId="2C761059" w14:textId="77777777" w:rsidR="00FF280A" w:rsidRPr="003E55B1" w:rsidRDefault="00FF280A" w:rsidP="00FF280A">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I beneficiari selezionati si impegnano ad attuare tutte le misure di mitigazione conformemente al bando.</w:t>
      </w:r>
    </w:p>
    <w:p w14:paraId="485DE413" w14:textId="77777777" w:rsidR="00FF280A" w:rsidRPr="003E55B1" w:rsidRDefault="00FF280A" w:rsidP="00FF280A">
      <w:pPr>
        <w:spacing w:after="0" w:line="240" w:lineRule="auto"/>
        <w:jc w:val="both"/>
        <w:rPr>
          <w:rFonts w:asciiTheme="majorHAnsi" w:hAnsiTheme="majorHAnsi" w:cs="Times New Roman"/>
          <w:sz w:val="20"/>
          <w:szCs w:val="20"/>
          <w:lang w:val="it-IT"/>
        </w:rPr>
      </w:pPr>
    </w:p>
    <w:p w14:paraId="55039128" w14:textId="77777777" w:rsidR="00FF280A" w:rsidRPr="003E55B1" w:rsidRDefault="00FF280A" w:rsidP="00FF280A">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I beneficiari selezionati si impegnano a fornire l'autorità di controllo appropriata designata conformemente alla </w:t>
      </w:r>
      <w:r w:rsidR="00916B82" w:rsidRPr="003E55B1">
        <w:rPr>
          <w:rFonts w:asciiTheme="majorHAnsi" w:hAnsiTheme="majorHAnsi" w:cs="Times New Roman"/>
          <w:sz w:val="20"/>
          <w:szCs w:val="20"/>
          <w:lang w:val="it-IT"/>
        </w:rPr>
        <w:t>L</w:t>
      </w:r>
      <w:r w:rsidRPr="003E55B1">
        <w:rPr>
          <w:rFonts w:asciiTheme="majorHAnsi" w:hAnsiTheme="majorHAnsi" w:cs="Times New Roman"/>
          <w:sz w:val="20"/>
          <w:szCs w:val="20"/>
          <w:lang w:val="it-IT"/>
        </w:rPr>
        <w:t>egge sulla costruzione</w:t>
      </w:r>
      <w:r w:rsidR="00916B82" w:rsidRPr="003E55B1">
        <w:rPr>
          <w:rFonts w:asciiTheme="majorHAnsi" w:hAnsiTheme="majorHAnsi" w:cs="Times New Roman"/>
          <w:sz w:val="20"/>
          <w:szCs w:val="20"/>
          <w:lang w:val="it-IT"/>
        </w:rPr>
        <w:t xml:space="preserve"> </w:t>
      </w:r>
      <w:r w:rsidR="008A7BC3" w:rsidRPr="003E55B1">
        <w:rPr>
          <w:rFonts w:asciiTheme="majorHAnsi" w:hAnsiTheme="majorHAnsi" w:cs="Times New Roman"/>
          <w:sz w:val="20"/>
          <w:szCs w:val="20"/>
          <w:lang w:val="it-IT"/>
        </w:rPr>
        <w:t>nonché</w:t>
      </w:r>
      <w:r w:rsidR="00916B82"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 xml:space="preserve">a </w:t>
      </w:r>
      <w:r w:rsidR="00916B82" w:rsidRPr="003E55B1">
        <w:rPr>
          <w:rFonts w:asciiTheme="majorHAnsi" w:hAnsiTheme="majorHAnsi" w:cs="Times New Roman"/>
          <w:sz w:val="20"/>
          <w:szCs w:val="20"/>
          <w:lang w:val="it-IT"/>
        </w:rPr>
        <w:t>r</w:t>
      </w:r>
      <w:r w:rsidR="008A7BC3" w:rsidRPr="003E55B1">
        <w:rPr>
          <w:rFonts w:asciiTheme="majorHAnsi" w:hAnsiTheme="majorHAnsi" w:cs="Times New Roman"/>
          <w:sz w:val="20"/>
          <w:szCs w:val="20"/>
          <w:lang w:val="it-IT"/>
        </w:rPr>
        <w:t>e</w:t>
      </w:r>
      <w:r w:rsidR="00916B82" w:rsidRPr="003E55B1">
        <w:rPr>
          <w:rFonts w:asciiTheme="majorHAnsi" w:hAnsiTheme="majorHAnsi" w:cs="Times New Roman"/>
          <w:sz w:val="20"/>
          <w:szCs w:val="20"/>
          <w:lang w:val="it-IT"/>
        </w:rPr>
        <w:t xml:space="preserve">digere </w:t>
      </w:r>
      <w:r w:rsidRPr="003E55B1">
        <w:rPr>
          <w:rFonts w:asciiTheme="majorHAnsi" w:hAnsiTheme="majorHAnsi" w:cs="Times New Roman"/>
          <w:sz w:val="20"/>
          <w:szCs w:val="20"/>
          <w:lang w:val="it-IT"/>
        </w:rPr>
        <w:t>una relazione finanziaria al completamento dell'investimento.</w:t>
      </w:r>
    </w:p>
    <w:p w14:paraId="04E486B9" w14:textId="77777777" w:rsidR="00916B82" w:rsidRPr="003E55B1" w:rsidRDefault="00916B82" w:rsidP="00FF280A">
      <w:pPr>
        <w:spacing w:after="0" w:line="240" w:lineRule="auto"/>
        <w:jc w:val="both"/>
        <w:rPr>
          <w:rFonts w:asciiTheme="majorHAnsi" w:hAnsiTheme="majorHAnsi" w:cs="Times New Roman"/>
          <w:sz w:val="20"/>
          <w:szCs w:val="20"/>
          <w:lang w:val="it-IT"/>
        </w:rPr>
      </w:pPr>
    </w:p>
    <w:p w14:paraId="4E111CDB" w14:textId="7E7E368C" w:rsidR="00FF280A" w:rsidRPr="003E55B1" w:rsidRDefault="00FF280A" w:rsidP="00FF280A">
      <w:pPr>
        <w:spacing w:after="0" w:line="240" w:lineRule="auto"/>
        <w:jc w:val="both"/>
        <w:rPr>
          <w:rFonts w:ascii="Cambria" w:hAnsi="Cambria" w:cs="Times New Roman"/>
          <w:sz w:val="20"/>
          <w:szCs w:val="20"/>
          <w:lang w:val="it-IT"/>
        </w:rPr>
      </w:pPr>
      <w:r w:rsidRPr="003E55B1">
        <w:rPr>
          <w:rFonts w:asciiTheme="majorHAnsi" w:hAnsiTheme="majorHAnsi" w:cs="Times New Roman"/>
          <w:sz w:val="20"/>
          <w:szCs w:val="20"/>
          <w:lang w:val="it-IT"/>
        </w:rPr>
        <w:t>Dopo l'attuazione delle misure di mitigazione, il beneficiario selezionato presenta al Comune</w:t>
      </w:r>
      <w:r w:rsidR="00916B82" w:rsidRPr="003E55B1">
        <w:rPr>
          <w:rFonts w:asciiTheme="majorHAnsi" w:hAnsiTheme="majorHAnsi" w:cs="Times New Roman"/>
          <w:sz w:val="20"/>
          <w:szCs w:val="20"/>
          <w:lang w:val="it-IT"/>
        </w:rPr>
        <w:t xml:space="preserve"> città</w:t>
      </w:r>
      <w:r w:rsidRPr="003E55B1">
        <w:rPr>
          <w:rFonts w:asciiTheme="majorHAnsi" w:hAnsiTheme="majorHAnsi" w:cs="Times New Roman"/>
          <w:sz w:val="20"/>
          <w:szCs w:val="20"/>
          <w:lang w:val="it-IT"/>
        </w:rPr>
        <w:t xml:space="preserve"> di Capodistria una </w:t>
      </w:r>
      <w:r w:rsidR="00916B82" w:rsidRPr="003E55B1">
        <w:rPr>
          <w:rFonts w:ascii="Cambria" w:hAnsi="Cambria" w:cs="Times New Roman"/>
          <w:sz w:val="20"/>
          <w:szCs w:val="20"/>
          <w:lang w:val="it-IT"/>
        </w:rPr>
        <w:t xml:space="preserve">richiesta di pagamento dei contributi a fondo perduto entro </w:t>
      </w:r>
      <w:r w:rsidR="00916B82" w:rsidRPr="003E55B1">
        <w:rPr>
          <w:rFonts w:ascii="Cambria" w:hAnsi="Cambria" w:cs="Times New Roman"/>
          <w:b/>
          <w:sz w:val="20"/>
          <w:szCs w:val="20"/>
          <w:lang w:val="it-IT"/>
        </w:rPr>
        <w:t>il 9 novembre 2020</w:t>
      </w:r>
      <w:r w:rsidR="00150894" w:rsidRPr="003E55B1">
        <w:rPr>
          <w:rFonts w:ascii="Cambria" w:hAnsi="Cambria" w:cs="Times New Roman"/>
          <w:b/>
          <w:sz w:val="20"/>
          <w:szCs w:val="20"/>
          <w:lang w:val="it-IT"/>
        </w:rPr>
        <w:t>.</w:t>
      </w:r>
      <w:r w:rsidR="00916B82" w:rsidRPr="003E55B1">
        <w:rPr>
          <w:rFonts w:ascii="Cambria" w:hAnsi="Cambria" w:cs="Times New Roman"/>
          <w:sz w:val="20"/>
          <w:szCs w:val="20"/>
          <w:lang w:val="it-IT"/>
        </w:rPr>
        <w:t xml:space="preserve"> </w:t>
      </w:r>
      <w:r w:rsidR="009D738B" w:rsidRPr="003E55B1">
        <w:rPr>
          <w:rFonts w:ascii="Cambria" w:hAnsi="Cambria" w:cs="Times New Roman"/>
          <w:sz w:val="20"/>
          <w:szCs w:val="20"/>
          <w:lang w:val="it-IT"/>
        </w:rPr>
        <w:t>All</w:t>
      </w:r>
      <w:r w:rsidR="00916B82" w:rsidRPr="003E55B1">
        <w:rPr>
          <w:rFonts w:ascii="Cambria" w:hAnsi="Cambria" w:cs="Times New Roman"/>
          <w:sz w:val="20"/>
          <w:szCs w:val="20"/>
          <w:lang w:val="it-IT"/>
        </w:rPr>
        <w:t xml:space="preserve">a richiesta </w:t>
      </w:r>
      <w:r w:rsidR="009D738B" w:rsidRPr="003E55B1">
        <w:rPr>
          <w:rFonts w:ascii="Cambria" w:hAnsi="Cambria" w:cs="Times New Roman"/>
          <w:sz w:val="20"/>
          <w:szCs w:val="20"/>
          <w:lang w:val="it-IT"/>
        </w:rPr>
        <w:t xml:space="preserve">vanno obbligatoriamente allegati </w:t>
      </w:r>
      <w:r w:rsidR="00916B82" w:rsidRPr="003E55B1">
        <w:rPr>
          <w:rFonts w:ascii="Cambria" w:hAnsi="Cambria" w:cs="Times New Roman"/>
          <w:sz w:val="20"/>
          <w:szCs w:val="20"/>
          <w:lang w:val="it-IT"/>
        </w:rPr>
        <w:t>la relazione dell'autorità di vigilanza autorizzata, le fatture e le ricevute che attestino il pagamento dei servizi resi (obbligatori almeno nella misura della propria quota) nonché la documentazione fotografica delle misure di mitigazione adottate.</w:t>
      </w:r>
    </w:p>
    <w:p w14:paraId="018CD980" w14:textId="77777777" w:rsidR="00916B82" w:rsidRPr="003E55B1" w:rsidRDefault="00916B82" w:rsidP="00FF280A">
      <w:pPr>
        <w:spacing w:after="0" w:line="240" w:lineRule="auto"/>
        <w:jc w:val="both"/>
        <w:rPr>
          <w:rFonts w:asciiTheme="majorHAnsi" w:hAnsiTheme="majorHAnsi" w:cs="Times New Roman"/>
          <w:sz w:val="20"/>
          <w:szCs w:val="20"/>
          <w:lang w:val="it-IT"/>
        </w:rPr>
      </w:pPr>
    </w:p>
    <w:p w14:paraId="1380B21C" w14:textId="77777777" w:rsidR="00FF280A" w:rsidRPr="003E55B1" w:rsidRDefault="00916B82" w:rsidP="00FF280A">
      <w:pPr>
        <w:spacing w:after="0" w:line="240" w:lineRule="auto"/>
        <w:jc w:val="both"/>
        <w:rPr>
          <w:rFonts w:asciiTheme="majorHAnsi" w:hAnsiTheme="majorHAnsi" w:cs="Times New Roman"/>
          <w:sz w:val="20"/>
          <w:szCs w:val="20"/>
          <w:lang w:val="it-IT"/>
        </w:rPr>
      </w:pPr>
      <w:r w:rsidRPr="003E55B1">
        <w:rPr>
          <w:rFonts w:ascii="Cambria" w:hAnsi="Cambria" w:cs="Times New Roman"/>
          <w:sz w:val="20"/>
          <w:szCs w:val="20"/>
          <w:lang w:val="it-IT"/>
        </w:rPr>
        <w:t>La commissione, in collaborazione con il perito giudiziario del settore dell'edilizia, esaminerà la richiesta e determinerà l'importo effettivo dei costi ammissibili nonché l'importo della sovvenzione finale per il beneficiario selezionato.</w:t>
      </w:r>
    </w:p>
    <w:p w14:paraId="4B3D8EE6" w14:textId="77777777" w:rsidR="00916B82" w:rsidRPr="003E55B1" w:rsidRDefault="00916B82" w:rsidP="00916B82">
      <w:pPr>
        <w:spacing w:after="0" w:line="240" w:lineRule="auto"/>
        <w:jc w:val="both"/>
        <w:rPr>
          <w:rFonts w:ascii="Cambria" w:hAnsi="Cambria" w:cs="Times New Roman"/>
          <w:sz w:val="20"/>
          <w:szCs w:val="20"/>
          <w:lang w:val="it-IT"/>
        </w:rPr>
      </w:pPr>
      <w:r w:rsidRPr="003E55B1">
        <w:rPr>
          <w:rFonts w:ascii="Cambria" w:hAnsi="Cambria" w:cs="Times New Roman"/>
          <w:sz w:val="20"/>
          <w:szCs w:val="20"/>
          <w:lang w:val="it-IT"/>
        </w:rPr>
        <w:t>Nel caso in cui il beneficiario selezionato non presenti come richiesto le certificazioni di pagamento dei servizi resi nella loro totalità, il comune, in base alle informazioni presenti nelle fatture presentate nella richiesta, provvederà al trasferimento diretto dei contributi a fondo perduto della parte non saldata sul conto corrente dell'esecutore dei lavori (fino all'importo massimo dei contributi a fondo perduto concessi).</w:t>
      </w:r>
    </w:p>
    <w:p w14:paraId="139FF1C6" w14:textId="77777777" w:rsidR="00FF280A" w:rsidRPr="003E55B1" w:rsidRDefault="00FF280A" w:rsidP="00FF280A">
      <w:pPr>
        <w:spacing w:after="0" w:line="240" w:lineRule="auto"/>
        <w:jc w:val="both"/>
        <w:rPr>
          <w:rFonts w:asciiTheme="majorHAnsi" w:hAnsiTheme="majorHAnsi" w:cs="Times New Roman"/>
          <w:sz w:val="20"/>
          <w:szCs w:val="20"/>
          <w:lang w:val="it-IT"/>
        </w:rPr>
      </w:pPr>
    </w:p>
    <w:p w14:paraId="7A0AFD69" w14:textId="77777777" w:rsidR="00916B82" w:rsidRPr="003E55B1" w:rsidRDefault="00916B82" w:rsidP="00916B82">
      <w:pPr>
        <w:spacing w:after="0" w:line="240" w:lineRule="auto"/>
        <w:jc w:val="both"/>
        <w:rPr>
          <w:rFonts w:ascii="Cambria" w:hAnsi="Cambria" w:cs="Times New Roman"/>
          <w:sz w:val="20"/>
          <w:szCs w:val="20"/>
          <w:lang w:val="it-IT"/>
        </w:rPr>
      </w:pPr>
      <w:r w:rsidRPr="003E55B1">
        <w:rPr>
          <w:rFonts w:ascii="Cambria" w:hAnsi="Cambria" w:cs="Times New Roman"/>
          <w:sz w:val="20"/>
          <w:szCs w:val="20"/>
          <w:lang w:val="it-IT"/>
        </w:rPr>
        <w:t>Il beneficiario selezionato è tenuto a rimborsare i fondi non spesi, unitamente agli interessi moratori previsti dalla legge, che saranno addebitati dalla data del trasferimento alla data del rimborso, nel caso si accerti che i fondi assegnati sono stati parzialmente o completamente inutilizzati o sono stati assegnati in base a false informazioni oppure nel caso in cui il beneficiario selezionato abbia violato i termini del contratto.</w:t>
      </w:r>
    </w:p>
    <w:p w14:paraId="12A8A619" w14:textId="77777777" w:rsidR="00FF280A" w:rsidRPr="003E55B1" w:rsidRDefault="00FF280A" w:rsidP="00934718">
      <w:pPr>
        <w:spacing w:before="240" w:after="240" w:line="240" w:lineRule="auto"/>
        <w:jc w:val="center"/>
        <w:rPr>
          <w:rFonts w:asciiTheme="majorHAnsi" w:hAnsiTheme="majorHAnsi" w:cs="Times New Roman"/>
          <w:b/>
          <w:sz w:val="20"/>
          <w:szCs w:val="20"/>
          <w:lang w:val="it-IT"/>
        </w:rPr>
      </w:pPr>
    </w:p>
    <w:p w14:paraId="6AF8D7C9" w14:textId="77777777" w:rsidR="000557CF"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lastRenderedPageBreak/>
        <w:t>Articolo 6</w:t>
      </w:r>
    </w:p>
    <w:p w14:paraId="677B1787" w14:textId="77777777" w:rsidR="00874F67" w:rsidRPr="003E55B1" w:rsidRDefault="00874F67" w:rsidP="00874F67">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Il comune di Capodistria può recedere dal contratto e chiedere il rimborso dell'importo già pagato con interessi moratori nei seguenti casi:</w:t>
      </w:r>
    </w:p>
    <w:p w14:paraId="78428A41" w14:textId="490A6784" w:rsidR="00874F67" w:rsidRPr="003E55B1" w:rsidRDefault="00874F67" w:rsidP="00380E98">
      <w:pPr>
        <w:numPr>
          <w:ilvl w:val="0"/>
          <w:numId w:val="3"/>
        </w:num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se successivamente viene accertato che i lavori di investimento non sono stati eseguiti conformemente ai termini e al consenso </w:t>
      </w:r>
      <w:r w:rsidR="009D738B" w:rsidRPr="003E55B1">
        <w:rPr>
          <w:rFonts w:asciiTheme="majorHAnsi" w:hAnsiTheme="majorHAnsi" w:cs="Times New Roman"/>
          <w:sz w:val="20"/>
          <w:szCs w:val="20"/>
          <w:lang w:val="it-IT"/>
        </w:rPr>
        <w:t>dell’Istituto per la tutela dei beni culturali della Slovenia</w:t>
      </w:r>
      <w:r w:rsidRPr="003E55B1">
        <w:rPr>
          <w:rFonts w:asciiTheme="majorHAnsi" w:hAnsiTheme="majorHAnsi" w:cs="Times New Roman"/>
          <w:sz w:val="20"/>
          <w:szCs w:val="20"/>
          <w:lang w:val="it-IT"/>
        </w:rPr>
        <w:t>;</w:t>
      </w:r>
    </w:p>
    <w:p w14:paraId="2BBED541" w14:textId="77777777" w:rsidR="00874F67" w:rsidRPr="003E55B1" w:rsidRDefault="00874F67" w:rsidP="00380E98">
      <w:pPr>
        <w:numPr>
          <w:ilvl w:val="0"/>
          <w:numId w:val="3"/>
        </w:num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se in seguito viene stabilito che i </w:t>
      </w:r>
      <w:r w:rsidR="00380E98" w:rsidRPr="003E55B1">
        <w:rPr>
          <w:rFonts w:asciiTheme="majorHAnsi" w:hAnsiTheme="majorHAnsi" w:cs="Times New Roman"/>
          <w:sz w:val="20"/>
          <w:szCs w:val="20"/>
          <w:lang w:val="it-IT"/>
        </w:rPr>
        <w:t>contributi</w:t>
      </w:r>
      <w:r w:rsidRPr="003E55B1">
        <w:rPr>
          <w:rFonts w:asciiTheme="majorHAnsi" w:hAnsiTheme="majorHAnsi" w:cs="Times New Roman"/>
          <w:sz w:val="20"/>
          <w:szCs w:val="20"/>
          <w:lang w:val="it-IT"/>
        </w:rPr>
        <w:t xml:space="preserve"> non sono stati utilizzati ai fini previsti dal presente </w:t>
      </w:r>
      <w:r w:rsidR="00380E98" w:rsidRPr="003E55B1">
        <w:rPr>
          <w:rFonts w:asciiTheme="majorHAnsi" w:hAnsiTheme="majorHAnsi" w:cs="Times New Roman"/>
          <w:sz w:val="20"/>
          <w:szCs w:val="20"/>
          <w:lang w:val="it-IT"/>
        </w:rPr>
        <w:t>contratto</w:t>
      </w:r>
      <w:r w:rsidRPr="003E55B1">
        <w:rPr>
          <w:rFonts w:asciiTheme="majorHAnsi" w:hAnsiTheme="majorHAnsi" w:cs="Times New Roman"/>
          <w:sz w:val="20"/>
          <w:szCs w:val="20"/>
          <w:lang w:val="it-IT"/>
        </w:rPr>
        <w:t>;</w:t>
      </w:r>
    </w:p>
    <w:p w14:paraId="5307D8FB" w14:textId="77777777" w:rsidR="00874F67" w:rsidRPr="003E55B1" w:rsidRDefault="00874F67" w:rsidP="00380E98">
      <w:pPr>
        <w:numPr>
          <w:ilvl w:val="0"/>
          <w:numId w:val="3"/>
        </w:num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se i destinatari non adempiono </w:t>
      </w:r>
      <w:r w:rsidR="00380E98" w:rsidRPr="003E55B1">
        <w:rPr>
          <w:rFonts w:asciiTheme="majorHAnsi" w:hAnsiTheme="majorHAnsi" w:cs="Times New Roman"/>
          <w:sz w:val="20"/>
          <w:szCs w:val="20"/>
          <w:lang w:val="it-IT"/>
        </w:rPr>
        <w:t xml:space="preserve">in altro modo </w:t>
      </w:r>
      <w:r w:rsidRPr="003E55B1">
        <w:rPr>
          <w:rFonts w:asciiTheme="majorHAnsi" w:hAnsiTheme="majorHAnsi" w:cs="Times New Roman"/>
          <w:sz w:val="20"/>
          <w:szCs w:val="20"/>
          <w:lang w:val="it-IT"/>
        </w:rPr>
        <w:t>agli obblighi previsti dal presente contratto.</w:t>
      </w:r>
    </w:p>
    <w:p w14:paraId="6F1C0220" w14:textId="77777777" w:rsidR="00874F67" w:rsidRPr="003E55B1" w:rsidRDefault="00874F67" w:rsidP="00874F67">
      <w:pPr>
        <w:spacing w:after="0" w:line="240" w:lineRule="auto"/>
        <w:jc w:val="both"/>
        <w:rPr>
          <w:rFonts w:asciiTheme="majorHAnsi" w:hAnsiTheme="majorHAnsi" w:cs="Times New Roman"/>
          <w:sz w:val="20"/>
          <w:szCs w:val="20"/>
          <w:lang w:val="it-IT"/>
        </w:rPr>
      </w:pPr>
    </w:p>
    <w:p w14:paraId="208A89E0" w14:textId="5AED1FF9" w:rsidR="000557CF" w:rsidRPr="003E55B1" w:rsidRDefault="00B078CB" w:rsidP="00874F67">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Nel caso in cui </w:t>
      </w:r>
      <w:r w:rsidR="00874F67" w:rsidRPr="003E55B1">
        <w:rPr>
          <w:rFonts w:asciiTheme="majorHAnsi" w:hAnsiTheme="majorHAnsi" w:cs="Times New Roman"/>
          <w:sz w:val="20"/>
          <w:szCs w:val="20"/>
          <w:lang w:val="it-IT"/>
        </w:rPr>
        <w:t xml:space="preserve">la commissione </w:t>
      </w:r>
      <w:r w:rsidRPr="003E55B1">
        <w:rPr>
          <w:rFonts w:asciiTheme="majorHAnsi" w:hAnsiTheme="majorHAnsi" w:cs="Times New Roman"/>
          <w:sz w:val="20"/>
          <w:szCs w:val="20"/>
          <w:lang w:val="it-IT"/>
        </w:rPr>
        <w:t xml:space="preserve">accerti che i lavori non sono stati eseguiti in conformità alla descrizione dettagliata dei lavori e le norme </w:t>
      </w:r>
      <w:r w:rsidR="00874F67" w:rsidRPr="003E55B1">
        <w:rPr>
          <w:rFonts w:asciiTheme="majorHAnsi" w:hAnsiTheme="majorHAnsi" w:cs="Times New Roman"/>
          <w:sz w:val="20"/>
          <w:szCs w:val="20"/>
          <w:lang w:val="it-IT"/>
        </w:rPr>
        <w:t xml:space="preserve">sulla </w:t>
      </w:r>
      <w:r w:rsidR="009D738B" w:rsidRPr="003E55B1">
        <w:rPr>
          <w:rFonts w:asciiTheme="majorHAnsi" w:hAnsiTheme="majorHAnsi" w:cs="Times New Roman"/>
          <w:sz w:val="20"/>
          <w:szCs w:val="20"/>
          <w:lang w:val="it-IT"/>
        </w:rPr>
        <w:t>tutela</w:t>
      </w:r>
      <w:r w:rsidR="00874F67" w:rsidRPr="003E55B1">
        <w:rPr>
          <w:rFonts w:asciiTheme="majorHAnsi" w:hAnsiTheme="majorHAnsi" w:cs="Times New Roman"/>
          <w:sz w:val="20"/>
          <w:szCs w:val="20"/>
          <w:lang w:val="it-IT"/>
        </w:rPr>
        <w:t xml:space="preserve"> del patrimonio culturale, il beneficiario selezionato perde il diritto a</w:t>
      </w:r>
      <w:r w:rsidR="0051630E" w:rsidRPr="003E55B1">
        <w:rPr>
          <w:rFonts w:asciiTheme="majorHAnsi" w:hAnsiTheme="majorHAnsi" w:cs="Times New Roman"/>
          <w:sz w:val="20"/>
          <w:szCs w:val="20"/>
          <w:lang w:val="it-IT"/>
        </w:rPr>
        <w:t xml:space="preserve">l contributo. </w:t>
      </w:r>
      <w:r w:rsidR="00874F67" w:rsidRPr="003E55B1">
        <w:rPr>
          <w:rFonts w:asciiTheme="majorHAnsi" w:hAnsiTheme="majorHAnsi" w:cs="Times New Roman"/>
          <w:sz w:val="20"/>
          <w:szCs w:val="20"/>
          <w:lang w:val="it-IT"/>
        </w:rPr>
        <w:t xml:space="preserve">La perdita del diritto </w:t>
      </w:r>
      <w:r w:rsidR="0051630E" w:rsidRPr="003E55B1">
        <w:rPr>
          <w:rFonts w:asciiTheme="majorHAnsi" w:hAnsiTheme="majorHAnsi" w:cs="Times New Roman"/>
          <w:sz w:val="20"/>
          <w:szCs w:val="20"/>
          <w:lang w:val="it-IT"/>
        </w:rPr>
        <w:t xml:space="preserve">al contributo </w:t>
      </w:r>
      <w:r w:rsidR="00874F67" w:rsidRPr="003E55B1">
        <w:rPr>
          <w:rFonts w:asciiTheme="majorHAnsi" w:hAnsiTheme="majorHAnsi" w:cs="Times New Roman"/>
          <w:sz w:val="20"/>
          <w:szCs w:val="20"/>
          <w:lang w:val="it-IT"/>
        </w:rPr>
        <w:t>è</w:t>
      </w:r>
      <w:r w:rsidR="0051630E" w:rsidRPr="003E55B1">
        <w:rPr>
          <w:rFonts w:asciiTheme="majorHAnsi" w:hAnsiTheme="majorHAnsi" w:cs="Times New Roman"/>
          <w:sz w:val="20"/>
          <w:szCs w:val="20"/>
          <w:lang w:val="it-IT"/>
        </w:rPr>
        <w:t xml:space="preserve"> sancita con una delibera contro la quale è possibile presentare ricorso</w:t>
      </w:r>
      <w:r w:rsidR="00874F67" w:rsidRPr="003E55B1">
        <w:rPr>
          <w:rFonts w:asciiTheme="majorHAnsi" w:hAnsiTheme="majorHAnsi" w:cs="Times New Roman"/>
          <w:sz w:val="20"/>
          <w:szCs w:val="20"/>
          <w:lang w:val="it-IT"/>
        </w:rPr>
        <w:t>.</w:t>
      </w:r>
    </w:p>
    <w:p w14:paraId="7DD820C6" w14:textId="77777777" w:rsidR="0051630E" w:rsidRPr="003E55B1" w:rsidRDefault="0051630E" w:rsidP="00874F67">
      <w:pPr>
        <w:spacing w:after="0" w:line="240" w:lineRule="auto"/>
        <w:jc w:val="both"/>
        <w:rPr>
          <w:rFonts w:asciiTheme="majorHAnsi" w:hAnsiTheme="majorHAnsi" w:cs="Times New Roman"/>
          <w:sz w:val="20"/>
          <w:szCs w:val="20"/>
          <w:lang w:val="it-IT"/>
        </w:rPr>
      </w:pPr>
    </w:p>
    <w:p w14:paraId="676E5A4B" w14:textId="77777777" w:rsidR="00867D8B" w:rsidRPr="003E55B1" w:rsidRDefault="008A7BC3" w:rsidP="009D738B">
      <w:pPr>
        <w:pStyle w:val="Paragrafoelenco"/>
        <w:numPr>
          <w:ilvl w:val="0"/>
          <w:numId w:val="10"/>
        </w:num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Clausola anticorruzione</w:t>
      </w:r>
    </w:p>
    <w:p w14:paraId="0F8ACD96"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7</w:t>
      </w:r>
    </w:p>
    <w:p w14:paraId="5AFD9AE7" w14:textId="77777777" w:rsidR="002C3DE1" w:rsidRPr="003E55B1" w:rsidRDefault="00916B82" w:rsidP="00874F67">
      <w:pPr>
        <w:spacing w:after="20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Le parti contraenti dichiarano di essere a conoscenza delle disposizioni dell'articolo 14 della Legge sull'integrità e la prevenzione della corruzione (</w:t>
      </w:r>
      <w:proofErr w:type="spellStart"/>
      <w:r w:rsidRPr="003E55B1">
        <w:rPr>
          <w:rFonts w:asciiTheme="majorHAnsi" w:hAnsiTheme="majorHAnsi" w:cs="Times New Roman"/>
          <w:sz w:val="20"/>
          <w:szCs w:val="20"/>
          <w:lang w:val="it-IT"/>
        </w:rPr>
        <w:t>ZIntPK</w:t>
      </w:r>
      <w:proofErr w:type="spellEnd"/>
      <w:r w:rsidRPr="003E55B1">
        <w:rPr>
          <w:rFonts w:asciiTheme="majorHAnsi" w:hAnsiTheme="majorHAnsi" w:cs="Times New Roman"/>
          <w:sz w:val="20"/>
          <w:szCs w:val="20"/>
          <w:lang w:val="it-IT"/>
        </w:rPr>
        <w:t xml:space="preserve">-B, Gazzetta ufficiale della RS, n. 69/2011) e concordano che il contratto è nullo </w:t>
      </w:r>
      <w:r w:rsidR="00874F67" w:rsidRPr="003E55B1">
        <w:rPr>
          <w:rFonts w:asciiTheme="majorHAnsi" w:hAnsiTheme="majorHAnsi" w:cs="Times New Roman"/>
          <w:sz w:val="20"/>
          <w:szCs w:val="20"/>
          <w:lang w:val="it-IT"/>
        </w:rPr>
        <w:t>nel caso in cui</w:t>
      </w:r>
      <w:r w:rsidRPr="003E55B1">
        <w:rPr>
          <w:rFonts w:asciiTheme="majorHAnsi" w:hAnsiTheme="majorHAnsi" w:cs="Times New Roman"/>
          <w:sz w:val="20"/>
          <w:szCs w:val="20"/>
          <w:lang w:val="it-IT"/>
        </w:rPr>
        <w:t xml:space="preserve"> chiunque, in nome di qualcuno o per conto di qualsiasi parte contraente, promette, offre o dà qualsiasi vantaggio non autorizzato al rappresentante o all'intermediario della controparte allo scopo di ottenere l</w:t>
      </w:r>
      <w:r w:rsidR="00874F67" w:rsidRPr="003E55B1">
        <w:rPr>
          <w:rFonts w:asciiTheme="majorHAnsi" w:hAnsiTheme="majorHAnsi" w:cs="Times New Roman"/>
          <w:sz w:val="20"/>
          <w:szCs w:val="20"/>
          <w:lang w:val="it-IT"/>
        </w:rPr>
        <w:t xml:space="preserve">'incarico </w:t>
      </w:r>
      <w:r w:rsidRPr="003E55B1">
        <w:rPr>
          <w:rFonts w:asciiTheme="majorHAnsi" w:hAnsiTheme="majorHAnsi" w:cs="Times New Roman"/>
          <w:sz w:val="20"/>
          <w:szCs w:val="20"/>
          <w:lang w:val="it-IT"/>
        </w:rPr>
        <w:t xml:space="preserve">o </w:t>
      </w:r>
      <w:r w:rsidR="00874F67" w:rsidRPr="003E55B1">
        <w:rPr>
          <w:rFonts w:asciiTheme="majorHAnsi" w:hAnsiTheme="majorHAnsi" w:cs="Times New Roman"/>
          <w:sz w:val="20"/>
          <w:szCs w:val="20"/>
          <w:lang w:val="it-IT"/>
        </w:rPr>
        <w:t xml:space="preserve">di ottenere l'incarico a condizioni più favorevoli, oppure con fine di omettere il dovuto controllo sull'attuazione degli obblighi contrattuali </w:t>
      </w:r>
      <w:r w:rsidRPr="003E55B1">
        <w:rPr>
          <w:rFonts w:asciiTheme="majorHAnsi" w:hAnsiTheme="majorHAnsi" w:cs="Times New Roman"/>
          <w:sz w:val="20"/>
          <w:szCs w:val="20"/>
          <w:lang w:val="it-IT"/>
        </w:rPr>
        <w:t xml:space="preserve">o per qualsiasi altro comportamento o omissione con cui </w:t>
      </w:r>
      <w:r w:rsidR="00874F67" w:rsidRPr="003E55B1">
        <w:rPr>
          <w:rFonts w:asciiTheme="majorHAnsi" w:hAnsiTheme="majorHAnsi" w:cs="Times New Roman"/>
          <w:sz w:val="20"/>
          <w:szCs w:val="20"/>
          <w:lang w:val="it-IT"/>
        </w:rPr>
        <w:t xml:space="preserve">il contraente </w:t>
      </w:r>
      <w:r w:rsidRPr="003E55B1">
        <w:rPr>
          <w:rFonts w:asciiTheme="majorHAnsi" w:hAnsiTheme="majorHAnsi" w:cs="Times New Roman"/>
          <w:sz w:val="20"/>
          <w:szCs w:val="20"/>
          <w:lang w:val="it-IT"/>
        </w:rPr>
        <w:t xml:space="preserve">o a una persona che agisce per conto di una </w:t>
      </w:r>
      <w:r w:rsidR="00874F67" w:rsidRPr="003E55B1">
        <w:rPr>
          <w:rFonts w:asciiTheme="majorHAnsi" w:hAnsiTheme="majorHAnsi" w:cs="Times New Roman"/>
          <w:sz w:val="20"/>
          <w:szCs w:val="20"/>
          <w:lang w:val="it-IT"/>
        </w:rPr>
        <w:t xml:space="preserve">delle parti contraenti, subisca danno </w:t>
      </w:r>
      <w:r w:rsidRPr="003E55B1">
        <w:rPr>
          <w:rFonts w:asciiTheme="majorHAnsi" w:hAnsiTheme="majorHAnsi" w:cs="Times New Roman"/>
          <w:sz w:val="20"/>
          <w:szCs w:val="20"/>
          <w:lang w:val="it-IT"/>
        </w:rPr>
        <w:t xml:space="preserve">o che </w:t>
      </w:r>
      <w:r w:rsidR="00874F67" w:rsidRPr="003E55B1">
        <w:rPr>
          <w:rFonts w:asciiTheme="majorHAnsi" w:hAnsiTheme="majorHAnsi" w:cs="Times New Roman"/>
          <w:sz w:val="20"/>
          <w:szCs w:val="20"/>
          <w:lang w:val="it-IT"/>
        </w:rPr>
        <w:t xml:space="preserve">a tale persona </w:t>
      </w:r>
      <w:r w:rsidRPr="003E55B1">
        <w:rPr>
          <w:rFonts w:asciiTheme="majorHAnsi" w:hAnsiTheme="majorHAnsi" w:cs="Times New Roman"/>
          <w:sz w:val="20"/>
          <w:szCs w:val="20"/>
          <w:lang w:val="it-IT"/>
        </w:rPr>
        <w:t>otten</w:t>
      </w:r>
      <w:r w:rsidR="00874F67" w:rsidRPr="003E55B1">
        <w:rPr>
          <w:rFonts w:asciiTheme="majorHAnsi" w:hAnsiTheme="majorHAnsi" w:cs="Times New Roman"/>
          <w:sz w:val="20"/>
          <w:szCs w:val="20"/>
          <w:lang w:val="it-IT"/>
        </w:rPr>
        <w:t xml:space="preserve">ga qualsiasi </w:t>
      </w:r>
      <w:r w:rsidRPr="003E55B1">
        <w:rPr>
          <w:rFonts w:asciiTheme="majorHAnsi" w:hAnsiTheme="majorHAnsi" w:cs="Times New Roman"/>
          <w:sz w:val="20"/>
          <w:szCs w:val="20"/>
          <w:lang w:val="it-IT"/>
        </w:rPr>
        <w:t>beneficio non autorizzato.</w:t>
      </w:r>
    </w:p>
    <w:p w14:paraId="4E2C7E96" w14:textId="77777777" w:rsidR="00867D8B" w:rsidRPr="003E55B1" w:rsidRDefault="008A7BC3" w:rsidP="009D738B">
      <w:pPr>
        <w:pStyle w:val="Paragrafoelenco"/>
        <w:numPr>
          <w:ilvl w:val="0"/>
          <w:numId w:val="10"/>
        </w:numPr>
        <w:spacing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Disposizioni finali</w:t>
      </w:r>
    </w:p>
    <w:p w14:paraId="1C012533"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8</w:t>
      </w:r>
    </w:p>
    <w:p w14:paraId="72FCCDCC" w14:textId="0CA65E24" w:rsidR="00867D8B" w:rsidRPr="003E55B1" w:rsidRDefault="00934718" w:rsidP="00934718">
      <w:pPr>
        <w:spacing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Eventuali controversie relative al presente contratto saranno risolte di comune accordo. </w:t>
      </w:r>
      <w:r w:rsidR="00FA7D33" w:rsidRPr="003E55B1">
        <w:rPr>
          <w:rFonts w:asciiTheme="majorHAnsi" w:hAnsiTheme="majorHAnsi" w:cs="Times New Roman"/>
          <w:sz w:val="20"/>
          <w:szCs w:val="20"/>
          <w:lang w:val="it-IT"/>
        </w:rPr>
        <w:t xml:space="preserve">Le controversie relative al presente contratto, non risolvibili di comune accordo, si demandano al tribunale di Capodistria competente nel merito. </w:t>
      </w:r>
    </w:p>
    <w:p w14:paraId="676FF4C2"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9</w:t>
      </w:r>
    </w:p>
    <w:p w14:paraId="4D0D94D0" w14:textId="513DB81A" w:rsidR="00867D8B" w:rsidRPr="003E55B1" w:rsidRDefault="00FF280A" w:rsidP="007F2E84">
      <w:pPr>
        <w:spacing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Le parti contrattuali concordano qualsiasi modifica </w:t>
      </w:r>
      <w:r w:rsidR="009D738B" w:rsidRPr="003E55B1">
        <w:rPr>
          <w:rFonts w:asciiTheme="majorHAnsi" w:hAnsiTheme="majorHAnsi" w:cs="Times New Roman"/>
          <w:sz w:val="20"/>
          <w:szCs w:val="20"/>
          <w:lang w:val="it-IT"/>
        </w:rPr>
        <w:t>a</w:t>
      </w:r>
      <w:r w:rsidRPr="003E55B1">
        <w:rPr>
          <w:rFonts w:asciiTheme="majorHAnsi" w:hAnsiTheme="majorHAnsi" w:cs="Times New Roman"/>
          <w:sz w:val="20"/>
          <w:szCs w:val="20"/>
          <w:lang w:val="it-IT"/>
        </w:rPr>
        <w:t>l contratto sotto forma di allegati al contratto di base.</w:t>
      </w:r>
    </w:p>
    <w:p w14:paraId="1D12BD57" w14:textId="77777777" w:rsidR="00867D8B" w:rsidRPr="003E55B1" w:rsidRDefault="00FF280A" w:rsidP="007F2E84">
      <w:pPr>
        <w:spacing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La persona responsabile del contratto da parte del Comune città di Capodistria è </w:t>
      </w:r>
      <w:r w:rsidR="00590B38" w:rsidRPr="003E55B1">
        <w:rPr>
          <w:rFonts w:asciiTheme="majorHAnsi" w:hAnsiTheme="majorHAnsi" w:cs="Times New Roman"/>
          <w:sz w:val="20"/>
          <w:szCs w:val="20"/>
          <w:lang w:val="it-IT"/>
        </w:rPr>
        <w:t>_____________</w:t>
      </w:r>
      <w:r w:rsidR="00814530" w:rsidRPr="003E55B1">
        <w:rPr>
          <w:rFonts w:asciiTheme="majorHAnsi" w:hAnsiTheme="majorHAnsi" w:cs="Times New Roman"/>
          <w:sz w:val="20"/>
          <w:szCs w:val="20"/>
          <w:lang w:val="it-IT"/>
        </w:rPr>
        <w:t>.</w:t>
      </w:r>
    </w:p>
    <w:p w14:paraId="72F67AE9" w14:textId="77777777" w:rsidR="00867D8B" w:rsidRPr="003E55B1" w:rsidRDefault="00934718" w:rsidP="00934718">
      <w:pPr>
        <w:spacing w:before="240" w:after="240" w:line="240" w:lineRule="auto"/>
        <w:jc w:val="center"/>
        <w:rPr>
          <w:rFonts w:asciiTheme="majorHAnsi" w:hAnsiTheme="majorHAnsi" w:cs="Times New Roman"/>
          <w:b/>
          <w:sz w:val="20"/>
          <w:szCs w:val="20"/>
          <w:lang w:val="it-IT"/>
        </w:rPr>
      </w:pPr>
      <w:r w:rsidRPr="003E55B1">
        <w:rPr>
          <w:rFonts w:asciiTheme="majorHAnsi" w:hAnsiTheme="majorHAnsi" w:cs="Times New Roman"/>
          <w:b/>
          <w:sz w:val="20"/>
          <w:szCs w:val="20"/>
          <w:lang w:val="it-IT"/>
        </w:rPr>
        <w:t>Articolo 10</w:t>
      </w:r>
    </w:p>
    <w:p w14:paraId="74D62158" w14:textId="40D36B59" w:rsidR="00867D8B" w:rsidRPr="003E55B1" w:rsidRDefault="00934718" w:rsidP="007F2E84">
      <w:pPr>
        <w:spacing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Il contratto è redatto in </w:t>
      </w:r>
      <w:r w:rsidR="00590B38" w:rsidRPr="003E55B1">
        <w:rPr>
          <w:rFonts w:asciiTheme="majorHAnsi" w:hAnsiTheme="majorHAnsi" w:cs="Times New Roman"/>
          <w:sz w:val="20"/>
          <w:szCs w:val="20"/>
          <w:lang w:val="it-IT"/>
        </w:rPr>
        <w:t>______________</w:t>
      </w:r>
      <w:r w:rsidR="00867D8B" w:rsidRPr="003E55B1">
        <w:rPr>
          <w:rFonts w:asciiTheme="majorHAnsi" w:hAnsiTheme="majorHAnsi" w:cs="Times New Roman"/>
          <w:sz w:val="20"/>
          <w:szCs w:val="20"/>
          <w:lang w:val="it-IT"/>
        </w:rPr>
        <w:t xml:space="preserve"> </w:t>
      </w:r>
      <w:r w:rsidRPr="003E55B1">
        <w:rPr>
          <w:rFonts w:asciiTheme="majorHAnsi" w:hAnsiTheme="majorHAnsi" w:cs="Times New Roman"/>
          <w:sz w:val="20"/>
          <w:szCs w:val="20"/>
          <w:lang w:val="it-IT"/>
        </w:rPr>
        <w:t>copie uguali</w:t>
      </w:r>
      <w:r w:rsidR="00867D8B" w:rsidRPr="003E55B1">
        <w:rPr>
          <w:rFonts w:asciiTheme="majorHAnsi" w:hAnsiTheme="majorHAnsi" w:cs="Times New Roman"/>
          <w:sz w:val="20"/>
          <w:szCs w:val="20"/>
          <w:lang w:val="it-IT"/>
        </w:rPr>
        <w:t xml:space="preserve">, </w:t>
      </w:r>
      <w:r w:rsidR="00FA7D33" w:rsidRPr="003E55B1">
        <w:rPr>
          <w:rFonts w:asciiTheme="majorHAnsi" w:hAnsiTheme="majorHAnsi" w:cs="Times New Roman"/>
          <w:sz w:val="20"/>
          <w:szCs w:val="20"/>
          <w:lang w:val="it-IT"/>
        </w:rPr>
        <w:t xml:space="preserve">di cui </w:t>
      </w:r>
      <w:r w:rsidRPr="003E55B1">
        <w:rPr>
          <w:rFonts w:asciiTheme="majorHAnsi" w:hAnsiTheme="majorHAnsi" w:cs="Times New Roman"/>
          <w:sz w:val="20"/>
          <w:szCs w:val="20"/>
          <w:lang w:val="it-IT"/>
        </w:rPr>
        <w:t xml:space="preserve">ciascun beneficiario </w:t>
      </w:r>
      <w:r w:rsidR="00FA7D33" w:rsidRPr="003E55B1">
        <w:rPr>
          <w:rFonts w:asciiTheme="majorHAnsi" w:hAnsiTheme="majorHAnsi" w:cs="Times New Roman"/>
          <w:sz w:val="20"/>
          <w:szCs w:val="20"/>
          <w:lang w:val="it-IT"/>
        </w:rPr>
        <w:t>ne riceve</w:t>
      </w:r>
      <w:r w:rsidRPr="003E55B1">
        <w:rPr>
          <w:rFonts w:asciiTheme="majorHAnsi" w:hAnsiTheme="majorHAnsi" w:cs="Times New Roman"/>
          <w:sz w:val="20"/>
          <w:szCs w:val="20"/>
          <w:lang w:val="it-IT"/>
        </w:rPr>
        <w:t xml:space="preserve"> una copia, mentre </w:t>
      </w:r>
      <w:r w:rsidR="00FA7D33" w:rsidRPr="003E55B1">
        <w:rPr>
          <w:rFonts w:asciiTheme="majorHAnsi" w:hAnsiTheme="majorHAnsi" w:cs="Times New Roman"/>
          <w:sz w:val="20"/>
          <w:szCs w:val="20"/>
          <w:lang w:val="it-IT"/>
        </w:rPr>
        <w:t>i</w:t>
      </w:r>
      <w:r w:rsidRPr="003E55B1">
        <w:rPr>
          <w:rFonts w:asciiTheme="majorHAnsi" w:hAnsiTheme="majorHAnsi" w:cs="Times New Roman"/>
          <w:sz w:val="20"/>
          <w:szCs w:val="20"/>
          <w:lang w:val="it-IT"/>
        </w:rPr>
        <w:t xml:space="preserve">l Comune città di Capodistria </w:t>
      </w:r>
      <w:r w:rsidR="00FA7D33" w:rsidRPr="003E55B1">
        <w:rPr>
          <w:rFonts w:asciiTheme="majorHAnsi" w:hAnsiTheme="majorHAnsi" w:cs="Times New Roman"/>
          <w:sz w:val="20"/>
          <w:szCs w:val="20"/>
          <w:lang w:val="it-IT"/>
        </w:rPr>
        <w:t xml:space="preserve">ne riceve </w:t>
      </w:r>
      <w:r w:rsidRPr="003E55B1">
        <w:rPr>
          <w:rFonts w:asciiTheme="majorHAnsi" w:hAnsiTheme="majorHAnsi" w:cs="Times New Roman"/>
          <w:sz w:val="20"/>
          <w:szCs w:val="20"/>
          <w:lang w:val="it-IT"/>
        </w:rPr>
        <w:t xml:space="preserve">due copie. </w:t>
      </w:r>
    </w:p>
    <w:p w14:paraId="55CA31F7" w14:textId="77777777" w:rsidR="002C3DE1" w:rsidRPr="003E55B1" w:rsidRDefault="002C3DE1" w:rsidP="007F2E84">
      <w:pPr>
        <w:spacing w:after="0" w:line="240" w:lineRule="auto"/>
        <w:jc w:val="both"/>
        <w:rPr>
          <w:rFonts w:asciiTheme="majorHAnsi" w:hAnsiTheme="majorHAnsi" w:cs="Times New Roman"/>
          <w:sz w:val="20"/>
          <w:szCs w:val="20"/>
          <w:lang w:val="it-IT"/>
        </w:rPr>
      </w:pPr>
    </w:p>
    <w:p w14:paraId="48EBBA74" w14:textId="77777777" w:rsidR="0085297A" w:rsidRPr="003E55B1" w:rsidRDefault="0085297A" w:rsidP="007F2E84">
      <w:pPr>
        <w:spacing w:after="0" w:line="240" w:lineRule="auto"/>
        <w:jc w:val="both"/>
        <w:rPr>
          <w:rFonts w:asciiTheme="majorHAnsi" w:hAnsiTheme="majorHAnsi" w:cs="Times New Roman"/>
          <w:sz w:val="20"/>
          <w:szCs w:val="20"/>
          <w:lang w:val="it-IT"/>
        </w:rPr>
      </w:pPr>
    </w:p>
    <w:p w14:paraId="165CD94C" w14:textId="77777777" w:rsidR="0085297A" w:rsidRPr="003E55B1" w:rsidRDefault="0085297A" w:rsidP="007F2E84">
      <w:pPr>
        <w:spacing w:after="0" w:line="240" w:lineRule="auto"/>
        <w:jc w:val="both"/>
        <w:rPr>
          <w:rFonts w:asciiTheme="majorHAnsi" w:hAnsiTheme="majorHAnsi" w:cs="Times New Roman"/>
          <w:sz w:val="20"/>
          <w:szCs w:val="20"/>
          <w:lang w:val="it-IT"/>
        </w:rPr>
      </w:pPr>
    </w:p>
    <w:p w14:paraId="0308F455" w14:textId="77777777" w:rsidR="0085297A" w:rsidRPr="003E55B1" w:rsidRDefault="0085297A" w:rsidP="007F2E84">
      <w:pPr>
        <w:spacing w:after="0" w:line="240" w:lineRule="auto"/>
        <w:jc w:val="both"/>
        <w:rPr>
          <w:rFonts w:asciiTheme="majorHAnsi" w:hAnsiTheme="majorHAnsi" w:cs="Times New Roman"/>
          <w:sz w:val="20"/>
          <w:szCs w:val="20"/>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5297A" w:rsidRPr="003E55B1" w14:paraId="2BE88D89" w14:textId="77777777" w:rsidTr="0085297A">
        <w:tc>
          <w:tcPr>
            <w:tcW w:w="4531" w:type="dxa"/>
          </w:tcPr>
          <w:p w14:paraId="09920B71" w14:textId="77777777" w:rsidR="0085297A" w:rsidRPr="003E55B1" w:rsidRDefault="0085297A" w:rsidP="00934718">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Dat</w:t>
            </w:r>
            <w:r w:rsidR="00934718" w:rsidRPr="003E55B1">
              <w:rPr>
                <w:rFonts w:asciiTheme="majorHAnsi" w:hAnsiTheme="majorHAnsi" w:cs="Times New Roman"/>
                <w:sz w:val="20"/>
                <w:szCs w:val="20"/>
                <w:lang w:val="it-IT"/>
              </w:rPr>
              <w:t>a</w:t>
            </w:r>
            <w:r w:rsidRPr="003E55B1">
              <w:rPr>
                <w:rFonts w:asciiTheme="majorHAnsi" w:hAnsiTheme="majorHAnsi" w:cs="Times New Roman"/>
                <w:sz w:val="20"/>
                <w:szCs w:val="20"/>
                <w:lang w:val="it-IT"/>
              </w:rPr>
              <w:t>:</w:t>
            </w:r>
          </w:p>
        </w:tc>
        <w:tc>
          <w:tcPr>
            <w:tcW w:w="4531" w:type="dxa"/>
          </w:tcPr>
          <w:p w14:paraId="42CDA81F" w14:textId="77777777" w:rsidR="0085297A" w:rsidRPr="003E55B1" w:rsidRDefault="00934718" w:rsidP="007F2E84">
            <w:pPr>
              <w:spacing w:after="0" w:line="240" w:lineRule="auto"/>
              <w:jc w:val="center"/>
              <w:rPr>
                <w:rFonts w:asciiTheme="majorHAnsi" w:hAnsiTheme="majorHAnsi" w:cs="Times New Roman"/>
                <w:sz w:val="20"/>
                <w:szCs w:val="20"/>
                <w:lang w:val="it-IT"/>
              </w:rPr>
            </w:pPr>
            <w:r w:rsidRPr="003E55B1">
              <w:rPr>
                <w:rFonts w:asciiTheme="majorHAnsi" w:hAnsiTheme="majorHAnsi" w:cs="Times New Roman"/>
                <w:sz w:val="20"/>
                <w:szCs w:val="20"/>
                <w:lang w:val="it-IT"/>
              </w:rPr>
              <w:t>Numero</w:t>
            </w:r>
            <w:r w:rsidR="0085297A" w:rsidRPr="003E55B1">
              <w:rPr>
                <w:rFonts w:asciiTheme="majorHAnsi" w:hAnsiTheme="majorHAnsi" w:cs="Times New Roman"/>
                <w:sz w:val="20"/>
                <w:szCs w:val="20"/>
                <w:lang w:val="it-IT"/>
              </w:rPr>
              <w:t>:</w:t>
            </w:r>
          </w:p>
          <w:p w14:paraId="66B79553" w14:textId="77777777" w:rsidR="0085297A" w:rsidRPr="003E55B1" w:rsidRDefault="00934718" w:rsidP="007F2E84">
            <w:pPr>
              <w:spacing w:after="0" w:line="240" w:lineRule="auto"/>
              <w:jc w:val="center"/>
              <w:rPr>
                <w:rFonts w:asciiTheme="majorHAnsi" w:hAnsiTheme="majorHAnsi" w:cs="Times New Roman"/>
                <w:sz w:val="20"/>
                <w:szCs w:val="20"/>
                <w:lang w:val="it-IT"/>
              </w:rPr>
            </w:pPr>
            <w:r w:rsidRPr="003E55B1">
              <w:rPr>
                <w:rFonts w:asciiTheme="majorHAnsi" w:hAnsiTheme="majorHAnsi" w:cs="Times New Roman"/>
                <w:sz w:val="20"/>
                <w:szCs w:val="20"/>
                <w:lang w:val="it-IT"/>
              </w:rPr>
              <w:t>Data</w:t>
            </w:r>
            <w:r w:rsidR="0085297A" w:rsidRPr="003E55B1">
              <w:rPr>
                <w:rFonts w:asciiTheme="majorHAnsi" w:hAnsiTheme="majorHAnsi" w:cs="Times New Roman"/>
                <w:sz w:val="20"/>
                <w:szCs w:val="20"/>
                <w:lang w:val="it-IT"/>
              </w:rPr>
              <w:t>:</w:t>
            </w:r>
          </w:p>
        </w:tc>
      </w:tr>
      <w:tr w:rsidR="0085297A" w:rsidRPr="003E55B1" w14:paraId="4D143009" w14:textId="77777777" w:rsidTr="0085297A">
        <w:tc>
          <w:tcPr>
            <w:tcW w:w="4531" w:type="dxa"/>
          </w:tcPr>
          <w:p w14:paraId="138A8854" w14:textId="77777777" w:rsidR="0085297A" w:rsidRPr="003E55B1" w:rsidRDefault="00934718" w:rsidP="00934718">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NOME E COGNOME DEL BENEFICIARIO</w:t>
            </w:r>
          </w:p>
        </w:tc>
        <w:tc>
          <w:tcPr>
            <w:tcW w:w="4531" w:type="dxa"/>
          </w:tcPr>
          <w:p w14:paraId="449CC3E6" w14:textId="77777777" w:rsidR="0085297A" w:rsidRPr="003E55B1" w:rsidRDefault="00934718" w:rsidP="00934718">
            <w:pPr>
              <w:spacing w:after="0" w:line="240" w:lineRule="auto"/>
              <w:jc w:val="center"/>
              <w:rPr>
                <w:rFonts w:asciiTheme="majorHAnsi" w:hAnsiTheme="majorHAnsi" w:cs="Times New Roman"/>
                <w:sz w:val="20"/>
                <w:szCs w:val="20"/>
                <w:lang w:val="it-IT"/>
              </w:rPr>
            </w:pPr>
            <w:r w:rsidRPr="003E55B1">
              <w:rPr>
                <w:rFonts w:asciiTheme="majorHAnsi" w:hAnsiTheme="majorHAnsi" w:cs="Times New Roman"/>
                <w:sz w:val="20"/>
                <w:szCs w:val="20"/>
                <w:lang w:val="it-IT"/>
              </w:rPr>
              <w:t xml:space="preserve">COMUNE </w:t>
            </w:r>
            <w:r w:rsidR="00874F67" w:rsidRPr="003E55B1">
              <w:rPr>
                <w:rFonts w:asciiTheme="majorHAnsi" w:hAnsiTheme="majorHAnsi" w:cs="Times New Roman"/>
                <w:sz w:val="20"/>
                <w:szCs w:val="20"/>
                <w:lang w:val="it-IT"/>
              </w:rPr>
              <w:t xml:space="preserve">CITTÀ </w:t>
            </w:r>
            <w:r w:rsidRPr="003E55B1">
              <w:rPr>
                <w:rFonts w:asciiTheme="majorHAnsi" w:hAnsiTheme="majorHAnsi" w:cs="Times New Roman"/>
                <w:sz w:val="20"/>
                <w:szCs w:val="20"/>
                <w:lang w:val="it-IT"/>
              </w:rPr>
              <w:t>DI CAPODISTRIA</w:t>
            </w:r>
          </w:p>
        </w:tc>
      </w:tr>
      <w:tr w:rsidR="0085297A" w:rsidRPr="003E55B1" w14:paraId="6EC7E241" w14:textId="77777777" w:rsidTr="0085297A">
        <w:tc>
          <w:tcPr>
            <w:tcW w:w="4531" w:type="dxa"/>
          </w:tcPr>
          <w:p w14:paraId="1A83AF2D" w14:textId="77777777" w:rsidR="0085297A" w:rsidRPr="003E55B1" w:rsidRDefault="0085297A" w:rsidP="007F2E84">
            <w:pPr>
              <w:spacing w:after="0" w:line="240" w:lineRule="auto"/>
              <w:jc w:val="both"/>
              <w:rPr>
                <w:rFonts w:asciiTheme="majorHAnsi" w:hAnsiTheme="majorHAnsi" w:cs="Times New Roman"/>
                <w:sz w:val="20"/>
                <w:szCs w:val="20"/>
                <w:lang w:val="it-IT"/>
              </w:rPr>
            </w:pPr>
          </w:p>
        </w:tc>
        <w:tc>
          <w:tcPr>
            <w:tcW w:w="4531" w:type="dxa"/>
          </w:tcPr>
          <w:p w14:paraId="48E40606" w14:textId="77777777" w:rsidR="0085297A" w:rsidRPr="003E55B1" w:rsidRDefault="00934718" w:rsidP="00934718">
            <w:pPr>
              <w:spacing w:after="0" w:line="240" w:lineRule="auto"/>
              <w:jc w:val="center"/>
              <w:rPr>
                <w:rFonts w:asciiTheme="majorHAnsi" w:hAnsiTheme="majorHAnsi" w:cs="Times New Roman"/>
                <w:sz w:val="20"/>
                <w:szCs w:val="20"/>
                <w:lang w:val="it-IT"/>
              </w:rPr>
            </w:pPr>
            <w:r w:rsidRPr="003E55B1">
              <w:rPr>
                <w:rFonts w:asciiTheme="majorHAnsi" w:hAnsiTheme="majorHAnsi" w:cs="Times New Roman"/>
                <w:sz w:val="20"/>
                <w:szCs w:val="20"/>
                <w:lang w:val="it-IT"/>
              </w:rPr>
              <w:t>Il Sindaco</w:t>
            </w:r>
          </w:p>
        </w:tc>
      </w:tr>
      <w:tr w:rsidR="0085297A" w:rsidRPr="003E55B1" w14:paraId="165D79BD" w14:textId="77777777" w:rsidTr="0085297A">
        <w:tc>
          <w:tcPr>
            <w:tcW w:w="4531" w:type="dxa"/>
          </w:tcPr>
          <w:p w14:paraId="053FBBCC" w14:textId="77777777" w:rsidR="0085297A" w:rsidRPr="003E55B1" w:rsidRDefault="00934718" w:rsidP="007F2E84">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FIRMA</w:t>
            </w:r>
          </w:p>
        </w:tc>
        <w:tc>
          <w:tcPr>
            <w:tcW w:w="4531" w:type="dxa"/>
          </w:tcPr>
          <w:p w14:paraId="79142F0A" w14:textId="77777777" w:rsidR="0085297A" w:rsidRPr="003E55B1" w:rsidRDefault="0085297A" w:rsidP="007F2E84">
            <w:pPr>
              <w:spacing w:after="0" w:line="240" w:lineRule="auto"/>
              <w:jc w:val="center"/>
              <w:rPr>
                <w:rFonts w:asciiTheme="majorHAnsi" w:hAnsiTheme="majorHAnsi" w:cs="Times New Roman"/>
                <w:sz w:val="20"/>
                <w:szCs w:val="20"/>
                <w:lang w:val="it-IT"/>
              </w:rPr>
            </w:pPr>
            <w:proofErr w:type="spellStart"/>
            <w:r w:rsidRPr="003E55B1">
              <w:rPr>
                <w:rFonts w:asciiTheme="majorHAnsi" w:hAnsiTheme="majorHAnsi" w:cs="Times New Roman"/>
                <w:sz w:val="20"/>
                <w:szCs w:val="20"/>
                <w:lang w:val="it-IT"/>
              </w:rPr>
              <w:t>Aleš</w:t>
            </w:r>
            <w:proofErr w:type="spellEnd"/>
            <w:r w:rsidRPr="003E55B1">
              <w:rPr>
                <w:rFonts w:asciiTheme="majorHAnsi" w:hAnsiTheme="majorHAnsi" w:cs="Times New Roman"/>
                <w:sz w:val="20"/>
                <w:szCs w:val="20"/>
                <w:lang w:val="it-IT"/>
              </w:rPr>
              <w:t xml:space="preserve"> </w:t>
            </w:r>
            <w:proofErr w:type="spellStart"/>
            <w:r w:rsidRPr="003E55B1">
              <w:rPr>
                <w:rFonts w:asciiTheme="majorHAnsi" w:hAnsiTheme="majorHAnsi" w:cs="Times New Roman"/>
                <w:sz w:val="20"/>
                <w:szCs w:val="20"/>
                <w:lang w:val="it-IT"/>
              </w:rPr>
              <w:t>Bržan</w:t>
            </w:r>
            <w:proofErr w:type="spellEnd"/>
          </w:p>
        </w:tc>
      </w:tr>
    </w:tbl>
    <w:p w14:paraId="1B13F8BE" w14:textId="77777777" w:rsidR="001353DB" w:rsidRPr="003E55B1" w:rsidRDefault="002C3DE1" w:rsidP="007F2E84">
      <w:pPr>
        <w:spacing w:after="0" w:line="240" w:lineRule="auto"/>
        <w:jc w:val="both"/>
        <w:rPr>
          <w:rFonts w:asciiTheme="majorHAnsi" w:hAnsiTheme="majorHAnsi" w:cs="Times New Roman"/>
          <w:sz w:val="20"/>
          <w:szCs w:val="20"/>
          <w:lang w:val="it-IT"/>
        </w:rPr>
      </w:pP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r w:rsidRPr="003E55B1">
        <w:rPr>
          <w:rFonts w:asciiTheme="majorHAnsi" w:hAnsiTheme="majorHAnsi" w:cs="Times New Roman"/>
          <w:sz w:val="20"/>
          <w:szCs w:val="20"/>
          <w:lang w:val="it-IT"/>
        </w:rPr>
        <w:tab/>
      </w:r>
    </w:p>
    <w:sectPr w:rsidR="001353DB" w:rsidRPr="003E55B1" w:rsidSect="002C3DE1">
      <w:footerReference w:type="first" r:id="rId7"/>
      <w:pgSz w:w="11906" w:h="16838"/>
      <w:pgMar w:top="1417" w:right="1417" w:bottom="1135"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C95B54" w14:textId="77777777" w:rsidR="00C96B1E" w:rsidRDefault="00C96B1E" w:rsidP="00867D8B">
      <w:pPr>
        <w:spacing w:after="0" w:line="240" w:lineRule="auto"/>
      </w:pPr>
      <w:r>
        <w:separator/>
      </w:r>
    </w:p>
  </w:endnote>
  <w:endnote w:type="continuationSeparator" w:id="0">
    <w:p w14:paraId="13ACA74F" w14:textId="77777777" w:rsidR="00C96B1E" w:rsidRDefault="00C96B1E" w:rsidP="00867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5020503060202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233098"/>
      <w:docPartObj>
        <w:docPartGallery w:val="Page Numbers (Bottom of Page)"/>
        <w:docPartUnique/>
      </w:docPartObj>
    </w:sdtPr>
    <w:sdtEndPr>
      <w:rPr>
        <w:noProof/>
      </w:rPr>
    </w:sdtEndPr>
    <w:sdtContent>
      <w:p w14:paraId="38442D8E" w14:textId="77777777" w:rsidR="0085297A" w:rsidRDefault="0085297A">
        <w:pPr>
          <w:pStyle w:val="Pidipagina"/>
          <w:jc w:val="center"/>
        </w:pPr>
        <w:r>
          <w:fldChar w:fldCharType="begin"/>
        </w:r>
        <w:r>
          <w:instrText xml:space="preserve"> PAGE   \* MERGEFORMAT </w:instrText>
        </w:r>
        <w:r>
          <w:fldChar w:fldCharType="separate"/>
        </w:r>
        <w:r w:rsidR="008A7BC3">
          <w:rPr>
            <w:noProof/>
          </w:rPr>
          <w:t>1</w:t>
        </w:r>
        <w:r>
          <w:rPr>
            <w:noProof/>
          </w:rPr>
          <w:fldChar w:fldCharType="end"/>
        </w:r>
      </w:p>
    </w:sdtContent>
  </w:sdt>
  <w:p w14:paraId="2A9464FF" w14:textId="77777777" w:rsidR="0085297A" w:rsidRDefault="0085297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5F1CA" w14:textId="77777777" w:rsidR="00C96B1E" w:rsidRDefault="00C96B1E" w:rsidP="00867D8B">
      <w:pPr>
        <w:spacing w:after="0" w:line="240" w:lineRule="auto"/>
      </w:pPr>
      <w:r>
        <w:separator/>
      </w:r>
    </w:p>
  </w:footnote>
  <w:footnote w:type="continuationSeparator" w:id="0">
    <w:p w14:paraId="6F2E6A7B" w14:textId="77777777" w:rsidR="00C96B1E" w:rsidRDefault="00C96B1E" w:rsidP="00867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3649"/>
    <w:multiLevelType w:val="hybridMultilevel"/>
    <w:tmpl w:val="713C72F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95827AF"/>
    <w:multiLevelType w:val="hybridMultilevel"/>
    <w:tmpl w:val="713C72F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4D27361"/>
    <w:multiLevelType w:val="hybridMultilevel"/>
    <w:tmpl w:val="DAB85EC8"/>
    <w:lvl w:ilvl="0" w:tplc="E1B222DC">
      <w:start w:val="1"/>
      <w:numFmt w:val="upperRoman"/>
      <w:lvlText w:val="%1."/>
      <w:lvlJc w:val="left"/>
      <w:pPr>
        <w:ind w:left="1434" w:hanging="720"/>
      </w:pPr>
      <w:rPr>
        <w:rFonts w:hint="default"/>
      </w:rPr>
    </w:lvl>
    <w:lvl w:ilvl="1" w:tplc="04240019" w:tentative="1">
      <w:start w:val="1"/>
      <w:numFmt w:val="lowerLetter"/>
      <w:lvlText w:val="%2."/>
      <w:lvlJc w:val="left"/>
      <w:pPr>
        <w:ind w:left="1794" w:hanging="360"/>
      </w:pPr>
    </w:lvl>
    <w:lvl w:ilvl="2" w:tplc="0424001B" w:tentative="1">
      <w:start w:val="1"/>
      <w:numFmt w:val="lowerRoman"/>
      <w:lvlText w:val="%3."/>
      <w:lvlJc w:val="right"/>
      <w:pPr>
        <w:ind w:left="2514" w:hanging="180"/>
      </w:pPr>
    </w:lvl>
    <w:lvl w:ilvl="3" w:tplc="0424000F" w:tentative="1">
      <w:start w:val="1"/>
      <w:numFmt w:val="decimal"/>
      <w:lvlText w:val="%4."/>
      <w:lvlJc w:val="left"/>
      <w:pPr>
        <w:ind w:left="3234" w:hanging="360"/>
      </w:pPr>
    </w:lvl>
    <w:lvl w:ilvl="4" w:tplc="04240019" w:tentative="1">
      <w:start w:val="1"/>
      <w:numFmt w:val="lowerLetter"/>
      <w:lvlText w:val="%5."/>
      <w:lvlJc w:val="left"/>
      <w:pPr>
        <w:ind w:left="3954" w:hanging="360"/>
      </w:pPr>
    </w:lvl>
    <w:lvl w:ilvl="5" w:tplc="0424001B" w:tentative="1">
      <w:start w:val="1"/>
      <w:numFmt w:val="lowerRoman"/>
      <w:lvlText w:val="%6."/>
      <w:lvlJc w:val="right"/>
      <w:pPr>
        <w:ind w:left="4674" w:hanging="180"/>
      </w:pPr>
    </w:lvl>
    <w:lvl w:ilvl="6" w:tplc="0424000F" w:tentative="1">
      <w:start w:val="1"/>
      <w:numFmt w:val="decimal"/>
      <w:lvlText w:val="%7."/>
      <w:lvlJc w:val="left"/>
      <w:pPr>
        <w:ind w:left="5394" w:hanging="360"/>
      </w:pPr>
    </w:lvl>
    <w:lvl w:ilvl="7" w:tplc="04240019" w:tentative="1">
      <w:start w:val="1"/>
      <w:numFmt w:val="lowerLetter"/>
      <w:lvlText w:val="%8."/>
      <w:lvlJc w:val="left"/>
      <w:pPr>
        <w:ind w:left="6114" w:hanging="360"/>
      </w:pPr>
    </w:lvl>
    <w:lvl w:ilvl="8" w:tplc="0424001B" w:tentative="1">
      <w:start w:val="1"/>
      <w:numFmt w:val="lowerRoman"/>
      <w:lvlText w:val="%9."/>
      <w:lvlJc w:val="right"/>
      <w:pPr>
        <w:ind w:left="6834" w:hanging="180"/>
      </w:pPr>
    </w:lvl>
  </w:abstractNum>
  <w:abstractNum w:abstractNumId="3" w15:restartNumberingAfterBreak="0">
    <w:nsid w:val="18AE77CF"/>
    <w:multiLevelType w:val="hybridMultilevel"/>
    <w:tmpl w:val="7AF2326E"/>
    <w:lvl w:ilvl="0" w:tplc="C3A662D6">
      <w:start w:val="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255210"/>
    <w:multiLevelType w:val="hybridMultilevel"/>
    <w:tmpl w:val="5D1C8BF0"/>
    <w:lvl w:ilvl="0" w:tplc="1A56CB86">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7C1046"/>
    <w:multiLevelType w:val="hybridMultilevel"/>
    <w:tmpl w:val="E98AD5F4"/>
    <w:lvl w:ilvl="0" w:tplc="C3A662D6">
      <w:start w:val="4"/>
      <w:numFmt w:val="bullet"/>
      <w:lvlText w:val="-"/>
      <w:lvlJc w:val="left"/>
      <w:pPr>
        <w:ind w:left="1146" w:hanging="360"/>
      </w:pPr>
      <w:rPr>
        <w:rFonts w:ascii="Times New Roman" w:eastAsia="Times New Roman" w:hAnsi="Times New Roman" w:cs="Times New Roman" w:hint="default"/>
      </w:rPr>
    </w:lvl>
    <w:lvl w:ilvl="1" w:tplc="04240003">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 w15:restartNumberingAfterBreak="0">
    <w:nsid w:val="371438B2"/>
    <w:multiLevelType w:val="hybridMultilevel"/>
    <w:tmpl w:val="45C6480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D0C2F53"/>
    <w:multiLevelType w:val="hybridMultilevel"/>
    <w:tmpl w:val="713C72F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5C43476B"/>
    <w:multiLevelType w:val="hybridMultilevel"/>
    <w:tmpl w:val="8A5674A6"/>
    <w:lvl w:ilvl="0" w:tplc="0424000F">
      <w:start w:val="1"/>
      <w:numFmt w:val="decimal"/>
      <w:lvlText w:val="%1."/>
      <w:lvlJc w:val="left"/>
      <w:pPr>
        <w:ind w:left="720" w:hanging="360"/>
      </w:pPr>
      <w:rPr>
        <w:rFonts w:hint="default"/>
      </w:rPr>
    </w:lvl>
    <w:lvl w:ilvl="1" w:tplc="5E8A26F4">
      <w:numFmt w:val="bullet"/>
      <w:lvlText w:val="-"/>
      <w:lvlJc w:val="left"/>
      <w:pPr>
        <w:ind w:left="1440" w:hanging="360"/>
      </w:pPr>
      <w:rPr>
        <w:rFonts w:ascii="Calibri" w:eastAsiaTheme="minorHAnsi" w:hAnsi="Calibri" w:cs="Calibri"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EA401FA"/>
    <w:multiLevelType w:val="hybridMultilevel"/>
    <w:tmpl w:val="7B9465A0"/>
    <w:lvl w:ilvl="0" w:tplc="96FCCFC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8"/>
  </w:num>
  <w:num w:numId="2">
    <w:abstractNumId w:val="1"/>
  </w:num>
  <w:num w:numId="3">
    <w:abstractNumId w:val="3"/>
  </w:num>
  <w:num w:numId="4">
    <w:abstractNumId w:val="5"/>
  </w:num>
  <w:num w:numId="5">
    <w:abstractNumId w:val="2"/>
  </w:num>
  <w:num w:numId="6">
    <w:abstractNumId w:val="4"/>
  </w:num>
  <w:num w:numId="7">
    <w:abstractNumId w:val="9"/>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D8B"/>
    <w:rsid w:val="0000497F"/>
    <w:rsid w:val="00042FB1"/>
    <w:rsid w:val="0004309E"/>
    <w:rsid w:val="0004728C"/>
    <w:rsid w:val="00054A84"/>
    <w:rsid w:val="000557CF"/>
    <w:rsid w:val="00083A45"/>
    <w:rsid w:val="000911BA"/>
    <w:rsid w:val="000A18DC"/>
    <w:rsid w:val="000B5205"/>
    <w:rsid w:val="000B5E26"/>
    <w:rsid w:val="000C7E9A"/>
    <w:rsid w:val="000D138C"/>
    <w:rsid w:val="000F13DE"/>
    <w:rsid w:val="00104AF2"/>
    <w:rsid w:val="0012739A"/>
    <w:rsid w:val="001357A9"/>
    <w:rsid w:val="00145CF5"/>
    <w:rsid w:val="00150894"/>
    <w:rsid w:val="0016170B"/>
    <w:rsid w:val="00181030"/>
    <w:rsid w:val="001917EB"/>
    <w:rsid w:val="00200F85"/>
    <w:rsid w:val="00211F01"/>
    <w:rsid w:val="002172EA"/>
    <w:rsid w:val="002172F1"/>
    <w:rsid w:val="00275E15"/>
    <w:rsid w:val="00281B9C"/>
    <w:rsid w:val="002B3544"/>
    <w:rsid w:val="002C3DE1"/>
    <w:rsid w:val="002E1717"/>
    <w:rsid w:val="003060FA"/>
    <w:rsid w:val="003210ED"/>
    <w:rsid w:val="00321B0D"/>
    <w:rsid w:val="003245C6"/>
    <w:rsid w:val="00324F9D"/>
    <w:rsid w:val="00345C31"/>
    <w:rsid w:val="00364601"/>
    <w:rsid w:val="0036597B"/>
    <w:rsid w:val="00380E98"/>
    <w:rsid w:val="00387743"/>
    <w:rsid w:val="003B5C2A"/>
    <w:rsid w:val="003D2994"/>
    <w:rsid w:val="003E1B3E"/>
    <w:rsid w:val="003E55B1"/>
    <w:rsid w:val="003F514E"/>
    <w:rsid w:val="00416E9F"/>
    <w:rsid w:val="004457BC"/>
    <w:rsid w:val="00483263"/>
    <w:rsid w:val="004869D7"/>
    <w:rsid w:val="004A5708"/>
    <w:rsid w:val="004B5029"/>
    <w:rsid w:val="004B7D27"/>
    <w:rsid w:val="004C5854"/>
    <w:rsid w:val="00512A7C"/>
    <w:rsid w:val="0051630E"/>
    <w:rsid w:val="0052147D"/>
    <w:rsid w:val="00524929"/>
    <w:rsid w:val="00543164"/>
    <w:rsid w:val="005505E1"/>
    <w:rsid w:val="0055085B"/>
    <w:rsid w:val="00553599"/>
    <w:rsid w:val="00590B38"/>
    <w:rsid w:val="005B2CE3"/>
    <w:rsid w:val="005E7574"/>
    <w:rsid w:val="00633929"/>
    <w:rsid w:val="006519A6"/>
    <w:rsid w:val="006651B0"/>
    <w:rsid w:val="00665C08"/>
    <w:rsid w:val="006E21D9"/>
    <w:rsid w:val="006E22C3"/>
    <w:rsid w:val="007073F6"/>
    <w:rsid w:val="00723407"/>
    <w:rsid w:val="007448FD"/>
    <w:rsid w:val="00772DD5"/>
    <w:rsid w:val="007745F4"/>
    <w:rsid w:val="007A769F"/>
    <w:rsid w:val="007B0CEE"/>
    <w:rsid w:val="007C0506"/>
    <w:rsid w:val="007C5395"/>
    <w:rsid w:val="007F0A19"/>
    <w:rsid w:val="007F2E84"/>
    <w:rsid w:val="00814530"/>
    <w:rsid w:val="0082372D"/>
    <w:rsid w:val="0085297A"/>
    <w:rsid w:val="00865F03"/>
    <w:rsid w:val="00867D8B"/>
    <w:rsid w:val="00874F67"/>
    <w:rsid w:val="008A7BC3"/>
    <w:rsid w:val="008C7D4E"/>
    <w:rsid w:val="008E6EFA"/>
    <w:rsid w:val="00916B82"/>
    <w:rsid w:val="009302AC"/>
    <w:rsid w:val="00934718"/>
    <w:rsid w:val="00960003"/>
    <w:rsid w:val="00972941"/>
    <w:rsid w:val="0098254E"/>
    <w:rsid w:val="009D738B"/>
    <w:rsid w:val="00A029B6"/>
    <w:rsid w:val="00A057E6"/>
    <w:rsid w:val="00A14649"/>
    <w:rsid w:val="00A317DB"/>
    <w:rsid w:val="00A6676B"/>
    <w:rsid w:val="00AA5EB6"/>
    <w:rsid w:val="00AB39FE"/>
    <w:rsid w:val="00AB71FE"/>
    <w:rsid w:val="00AC6ED1"/>
    <w:rsid w:val="00AE39C6"/>
    <w:rsid w:val="00AE4209"/>
    <w:rsid w:val="00B078CB"/>
    <w:rsid w:val="00B247D4"/>
    <w:rsid w:val="00B331B8"/>
    <w:rsid w:val="00B53968"/>
    <w:rsid w:val="00B625CA"/>
    <w:rsid w:val="00BB3C7C"/>
    <w:rsid w:val="00BD7E9B"/>
    <w:rsid w:val="00C02933"/>
    <w:rsid w:val="00C034D0"/>
    <w:rsid w:val="00C100E9"/>
    <w:rsid w:val="00C53598"/>
    <w:rsid w:val="00C57B4A"/>
    <w:rsid w:val="00C64762"/>
    <w:rsid w:val="00C75271"/>
    <w:rsid w:val="00C96B1E"/>
    <w:rsid w:val="00CB090A"/>
    <w:rsid w:val="00CE25A0"/>
    <w:rsid w:val="00CF6757"/>
    <w:rsid w:val="00D04510"/>
    <w:rsid w:val="00D23F25"/>
    <w:rsid w:val="00D27C7E"/>
    <w:rsid w:val="00D34CE2"/>
    <w:rsid w:val="00D5286C"/>
    <w:rsid w:val="00D64357"/>
    <w:rsid w:val="00D73BC3"/>
    <w:rsid w:val="00D935C0"/>
    <w:rsid w:val="00D93C83"/>
    <w:rsid w:val="00DA628A"/>
    <w:rsid w:val="00DB023F"/>
    <w:rsid w:val="00DB3C19"/>
    <w:rsid w:val="00DC4C72"/>
    <w:rsid w:val="00DD45D9"/>
    <w:rsid w:val="00DF25EC"/>
    <w:rsid w:val="00E03D65"/>
    <w:rsid w:val="00E06EED"/>
    <w:rsid w:val="00E35A43"/>
    <w:rsid w:val="00E7229B"/>
    <w:rsid w:val="00E90E2F"/>
    <w:rsid w:val="00E94AD5"/>
    <w:rsid w:val="00EA2D96"/>
    <w:rsid w:val="00EB115D"/>
    <w:rsid w:val="00EE496B"/>
    <w:rsid w:val="00F00502"/>
    <w:rsid w:val="00F06384"/>
    <w:rsid w:val="00F35187"/>
    <w:rsid w:val="00F37457"/>
    <w:rsid w:val="00F37724"/>
    <w:rsid w:val="00F4012E"/>
    <w:rsid w:val="00FA7D33"/>
    <w:rsid w:val="00FC7CE6"/>
    <w:rsid w:val="00FE11C0"/>
    <w:rsid w:val="00FE31DC"/>
    <w:rsid w:val="00FE4C59"/>
    <w:rsid w:val="00FF280A"/>
    <w:rsid w:val="00FF6C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D8127"/>
  <w15:docId w15:val="{56409B81-AFE2-4968-B898-94F1FAC6A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7D8B"/>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67D8B"/>
    <w:pPr>
      <w:ind w:left="720"/>
      <w:contextualSpacing/>
    </w:pPr>
  </w:style>
  <w:style w:type="paragraph" w:styleId="Intestazione">
    <w:name w:val="header"/>
    <w:basedOn w:val="Normale"/>
    <w:link w:val="IntestazioneCarattere"/>
    <w:uiPriority w:val="99"/>
    <w:unhideWhenUsed/>
    <w:rsid w:val="00867D8B"/>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867D8B"/>
  </w:style>
  <w:style w:type="paragraph" w:styleId="Corpotesto">
    <w:name w:val="Body Text"/>
    <w:basedOn w:val="Normale"/>
    <w:link w:val="CorpotestoCarattere"/>
    <w:rsid w:val="00867D8B"/>
    <w:pPr>
      <w:widowControl w:val="0"/>
      <w:adjustRightInd w:val="0"/>
      <w:spacing w:after="0" w:line="360" w:lineRule="atLeast"/>
      <w:jc w:val="both"/>
      <w:textAlignment w:val="baseline"/>
    </w:pPr>
    <w:rPr>
      <w:rFonts w:ascii="Garamond" w:eastAsia="Times New Roman" w:hAnsi="Garamond" w:cs="Times New Roman"/>
      <w:i/>
      <w:sz w:val="24"/>
      <w:szCs w:val="20"/>
      <w:lang w:eastAsia="sl-SI"/>
    </w:rPr>
  </w:style>
  <w:style w:type="character" w:customStyle="1" w:styleId="CorpotestoCarattere">
    <w:name w:val="Corpo testo Carattere"/>
    <w:basedOn w:val="Carpredefinitoparagrafo"/>
    <w:link w:val="Corpotesto"/>
    <w:rsid w:val="00867D8B"/>
    <w:rPr>
      <w:rFonts w:ascii="Garamond" w:eastAsia="Times New Roman" w:hAnsi="Garamond" w:cs="Times New Roman"/>
      <w:i/>
      <w:sz w:val="24"/>
      <w:szCs w:val="20"/>
      <w:lang w:eastAsia="sl-SI"/>
    </w:rPr>
  </w:style>
  <w:style w:type="character" w:customStyle="1" w:styleId="row-header-thisquote-content">
    <w:name w:val="row-header-thisquote-content"/>
    <w:basedOn w:val="Carpredefinitoparagrafo"/>
    <w:rsid w:val="00867D8B"/>
  </w:style>
  <w:style w:type="paragraph" w:styleId="Testofumetto">
    <w:name w:val="Balloon Text"/>
    <w:basedOn w:val="Normale"/>
    <w:link w:val="TestofumettoCarattere"/>
    <w:uiPriority w:val="99"/>
    <w:semiHidden/>
    <w:unhideWhenUsed/>
    <w:rsid w:val="00867D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67D8B"/>
    <w:rPr>
      <w:rFonts w:ascii="Tahoma" w:hAnsi="Tahoma" w:cs="Tahoma"/>
      <w:sz w:val="16"/>
      <w:szCs w:val="16"/>
    </w:rPr>
  </w:style>
  <w:style w:type="paragraph" w:styleId="Pidipagina">
    <w:name w:val="footer"/>
    <w:basedOn w:val="Normale"/>
    <w:link w:val="PidipaginaCarattere"/>
    <w:uiPriority w:val="99"/>
    <w:unhideWhenUsed/>
    <w:rsid w:val="00867D8B"/>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867D8B"/>
  </w:style>
  <w:style w:type="table" w:styleId="Grigliatabella">
    <w:name w:val="Table Grid"/>
    <w:basedOn w:val="Tabellanormale"/>
    <w:uiPriority w:val="59"/>
    <w:rsid w:val="00852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1201</Words>
  <Characters>7259</Characters>
  <Application>Microsoft Office Word</Application>
  <DocSecurity>0</DocSecurity>
  <Lines>154</Lines>
  <Paragraphs>76</Paragraphs>
  <ScaleCrop>false</ScaleCrop>
  <HeadingPairs>
    <vt:vector size="6" baseType="variant">
      <vt:variant>
        <vt:lpstr>Titolo</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MOK</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 Fajdiga</dc:creator>
  <cp:lastModifiedBy>Andrej Bertok</cp:lastModifiedBy>
  <cp:revision>7</cp:revision>
  <cp:lastPrinted>2020-02-19T14:41:00Z</cp:lastPrinted>
  <dcterms:created xsi:type="dcterms:W3CDTF">2020-02-28T18:13:00Z</dcterms:created>
  <dcterms:modified xsi:type="dcterms:W3CDTF">2020-03-01T17:57:00Z</dcterms:modified>
</cp:coreProperties>
</file>